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6807D" w14:textId="77777777" w:rsidR="00315974" w:rsidRPr="005677D4" w:rsidRDefault="00264CC5" w:rsidP="00315974">
      <w:pPr>
        <w:jc w:val="center"/>
        <w:rPr>
          <w:noProof/>
          <w:sz w:val="20"/>
          <w:szCs w:val="20"/>
          <w:lang w:val="lt-LT" w:eastAsia="lt-LT"/>
        </w:rPr>
      </w:pPr>
      <w:r w:rsidRPr="005677D4">
        <w:rPr>
          <w:noProof/>
          <w:sz w:val="20"/>
          <w:szCs w:val="20"/>
          <w:lang w:val="lt-LT" w:eastAsia="lt-LT"/>
        </w:rPr>
        <w:t xml:space="preserve"> </w:t>
      </w:r>
      <w:r w:rsidR="00D51DBB" w:rsidRPr="005677D4">
        <w:rPr>
          <w:noProof/>
          <w:sz w:val="20"/>
          <w:szCs w:val="20"/>
          <w:lang w:val="lt-LT" w:eastAsia="lt-LT"/>
        </w:rPr>
        <w:pict w14:anchorId="472AEB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aveikslėlis 1" o:spid="_x0000_i1025" type="#_x0000_t75" alt="LMTA zenklas_N_06" style="width:53.25pt;height:59.25pt;visibility:visible">
            <v:imagedata r:id="rId8" o:title="LMTA zenklas_N_06"/>
          </v:shape>
        </w:pict>
      </w:r>
    </w:p>
    <w:p w14:paraId="1CAC09A3" w14:textId="77777777" w:rsidR="00D9665F" w:rsidRPr="005677D4" w:rsidRDefault="00D9665F" w:rsidP="00315974">
      <w:pPr>
        <w:jc w:val="center"/>
        <w:rPr>
          <w:sz w:val="28"/>
          <w:szCs w:val="28"/>
        </w:rPr>
      </w:pPr>
    </w:p>
    <w:p w14:paraId="0EFA7DF8" w14:textId="77777777" w:rsidR="00315974" w:rsidRPr="005677D4" w:rsidRDefault="00315974" w:rsidP="00315974">
      <w:pPr>
        <w:jc w:val="center"/>
        <w:rPr>
          <w:b/>
          <w:smallCaps/>
          <w:sz w:val="28"/>
          <w:szCs w:val="28"/>
          <w:lang w:val="lt-LT"/>
        </w:rPr>
      </w:pPr>
      <w:r w:rsidRPr="005677D4">
        <w:rPr>
          <w:b/>
          <w:smallCaps/>
          <w:sz w:val="28"/>
          <w:szCs w:val="28"/>
          <w:lang w:val="lt-LT"/>
        </w:rPr>
        <w:t xml:space="preserve">Lietuvos muzikos ir teatro akademijos leidinių </w:t>
      </w:r>
    </w:p>
    <w:p w14:paraId="3ABF5F12" w14:textId="77777777" w:rsidR="00315974" w:rsidRPr="005677D4" w:rsidRDefault="00315974" w:rsidP="00315974">
      <w:pPr>
        <w:jc w:val="center"/>
        <w:rPr>
          <w:b/>
          <w:smallCaps/>
          <w:sz w:val="28"/>
          <w:szCs w:val="28"/>
          <w:lang w:val="lt-LT"/>
        </w:rPr>
      </w:pPr>
      <w:r w:rsidRPr="005677D4">
        <w:rPr>
          <w:b/>
          <w:smallCaps/>
          <w:sz w:val="28"/>
          <w:szCs w:val="28"/>
          <w:lang w:val="lt-LT"/>
        </w:rPr>
        <w:t>kainoraštis</w:t>
      </w:r>
    </w:p>
    <w:p w14:paraId="5AAF166C" w14:textId="60734450" w:rsidR="00230FA6" w:rsidRPr="005677D4" w:rsidRDefault="004A1FEF" w:rsidP="00230FA6">
      <w:pPr>
        <w:jc w:val="center"/>
        <w:rPr>
          <w:color w:val="C00000"/>
          <w:sz w:val="20"/>
          <w:szCs w:val="20"/>
          <w:lang w:val="lt-LT"/>
        </w:rPr>
      </w:pPr>
      <w:r w:rsidRPr="005677D4">
        <w:rPr>
          <w:b/>
          <w:smallCaps/>
          <w:color w:val="C00000"/>
          <w:sz w:val="28"/>
          <w:szCs w:val="28"/>
          <w:lang w:val="lt-LT"/>
        </w:rPr>
        <w:t>Galioja nuo</w:t>
      </w:r>
      <w:r w:rsidR="00041B4F" w:rsidRPr="005677D4">
        <w:rPr>
          <w:b/>
          <w:smallCaps/>
          <w:color w:val="C00000"/>
          <w:sz w:val="28"/>
          <w:szCs w:val="28"/>
          <w:lang w:val="lt-LT"/>
        </w:rPr>
        <w:t xml:space="preserve"> 202</w:t>
      </w:r>
      <w:r w:rsidRPr="005677D4">
        <w:rPr>
          <w:b/>
          <w:smallCaps/>
          <w:color w:val="C00000"/>
          <w:sz w:val="28"/>
          <w:szCs w:val="28"/>
          <w:lang w:val="lt-LT"/>
        </w:rPr>
        <w:t>6</w:t>
      </w:r>
      <w:r w:rsidR="00041B4F" w:rsidRPr="005677D4">
        <w:rPr>
          <w:b/>
          <w:smallCaps/>
          <w:color w:val="C00000"/>
          <w:sz w:val="28"/>
          <w:szCs w:val="28"/>
          <w:lang w:val="lt-LT"/>
        </w:rPr>
        <w:t xml:space="preserve"> </w:t>
      </w:r>
      <w:r w:rsidR="000D0761" w:rsidRPr="005677D4">
        <w:rPr>
          <w:b/>
          <w:smallCaps/>
          <w:color w:val="C00000"/>
          <w:sz w:val="28"/>
          <w:szCs w:val="28"/>
          <w:lang w:val="lt-LT"/>
        </w:rPr>
        <w:t>0</w:t>
      </w:r>
      <w:r w:rsidR="00D51DBB" w:rsidRPr="005677D4">
        <w:rPr>
          <w:b/>
          <w:smallCaps/>
          <w:color w:val="C00000"/>
          <w:sz w:val="28"/>
          <w:szCs w:val="28"/>
          <w:lang w:val="lt-LT"/>
        </w:rPr>
        <w:t>9</w:t>
      </w:r>
      <w:r w:rsidR="000D0761" w:rsidRPr="005677D4">
        <w:rPr>
          <w:b/>
          <w:smallCaps/>
          <w:color w:val="C00000"/>
          <w:sz w:val="28"/>
          <w:szCs w:val="28"/>
          <w:lang w:val="lt-LT"/>
        </w:rPr>
        <w:t xml:space="preserve"> </w:t>
      </w:r>
      <w:r w:rsidR="00D51DBB" w:rsidRPr="005677D4">
        <w:rPr>
          <w:b/>
          <w:smallCaps/>
          <w:color w:val="C00000"/>
          <w:sz w:val="28"/>
          <w:szCs w:val="28"/>
          <w:lang w:val="lt-LT"/>
        </w:rPr>
        <w:t>09</w:t>
      </w:r>
    </w:p>
    <w:p w14:paraId="09FC01C2" w14:textId="77777777" w:rsidR="008E7E9F" w:rsidRPr="005677D4" w:rsidRDefault="008E7E9F" w:rsidP="00315974">
      <w:pPr>
        <w:jc w:val="center"/>
        <w:rPr>
          <w:b/>
          <w:smallCaps/>
          <w:color w:val="FF6600"/>
          <w:sz w:val="20"/>
          <w:szCs w:val="20"/>
          <w:lang w:val="lt-LT"/>
        </w:rPr>
      </w:pPr>
    </w:p>
    <w:tbl>
      <w:tblPr>
        <w:tblW w:w="10491" w:type="dxa"/>
        <w:tblInd w:w="-17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8506"/>
        <w:gridCol w:w="992"/>
        <w:gridCol w:w="993"/>
      </w:tblGrid>
      <w:tr w:rsidR="002C58D1" w:rsidRPr="005677D4" w14:paraId="0B32FF04" w14:textId="77777777" w:rsidTr="003D75AC">
        <w:tc>
          <w:tcPr>
            <w:tcW w:w="8506" w:type="dxa"/>
          </w:tcPr>
          <w:p w14:paraId="23DC1EC2" w14:textId="77777777" w:rsidR="002C58D1" w:rsidRPr="005677D4" w:rsidRDefault="002C58D1" w:rsidP="00A4367A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b/>
                <w:sz w:val="20"/>
                <w:szCs w:val="20"/>
                <w:lang w:val="lt-LT"/>
              </w:rPr>
              <w:t>Autorius, pavadinimas</w:t>
            </w:r>
          </w:p>
        </w:tc>
        <w:tc>
          <w:tcPr>
            <w:tcW w:w="992" w:type="dxa"/>
          </w:tcPr>
          <w:p w14:paraId="4E94C38E" w14:textId="77777777" w:rsidR="002C58D1" w:rsidRPr="005677D4" w:rsidRDefault="002C58D1" w:rsidP="00A4367A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b/>
                <w:sz w:val="20"/>
                <w:szCs w:val="20"/>
                <w:lang w:val="lt-LT"/>
              </w:rPr>
              <w:t>Leidimo metai</w:t>
            </w:r>
          </w:p>
        </w:tc>
        <w:tc>
          <w:tcPr>
            <w:tcW w:w="993" w:type="dxa"/>
          </w:tcPr>
          <w:p w14:paraId="3C1EF893" w14:textId="77777777" w:rsidR="002C58D1" w:rsidRPr="005677D4" w:rsidRDefault="002C58D1" w:rsidP="00230FA6">
            <w:pPr>
              <w:jc w:val="center"/>
              <w:rPr>
                <w:b/>
                <w:sz w:val="20"/>
                <w:szCs w:val="20"/>
                <w:lang w:val="lt-LT"/>
              </w:rPr>
            </w:pPr>
            <w:r w:rsidRPr="005677D4">
              <w:rPr>
                <w:b/>
                <w:sz w:val="20"/>
                <w:szCs w:val="20"/>
                <w:lang w:val="lt-LT"/>
              </w:rPr>
              <w:t xml:space="preserve">Kaina </w:t>
            </w:r>
            <w:r w:rsidRPr="005677D4">
              <w:rPr>
                <w:rStyle w:val="Grietas"/>
                <w:sz w:val="20"/>
                <w:szCs w:val="20"/>
                <w:shd w:val="clear" w:color="auto" w:fill="FFFFFF"/>
                <w:lang w:val="lt-LT"/>
              </w:rPr>
              <w:t xml:space="preserve">€ </w:t>
            </w:r>
            <w:r w:rsidRPr="005677D4">
              <w:rPr>
                <w:rStyle w:val="Grietas"/>
                <w:sz w:val="20"/>
                <w:szCs w:val="20"/>
                <w:shd w:val="clear" w:color="auto" w:fill="FFFFFF"/>
                <w:lang w:val="lt-LT"/>
              </w:rPr>
              <w:br/>
              <w:t>su PVM</w:t>
            </w:r>
          </w:p>
        </w:tc>
      </w:tr>
      <w:tr w:rsidR="002C58D1" w:rsidRPr="005677D4" w14:paraId="5C5A83BA" w14:textId="77777777" w:rsidTr="003D75AC">
        <w:tc>
          <w:tcPr>
            <w:tcW w:w="8506" w:type="dxa"/>
            <w:shd w:val="clear" w:color="auto" w:fill="FBD4B4"/>
          </w:tcPr>
          <w:p w14:paraId="3E6DE73D" w14:textId="77777777" w:rsidR="002C58D1" w:rsidRPr="005677D4" w:rsidRDefault="002C58D1" w:rsidP="00A4367A">
            <w:pPr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b/>
                <w:smallCaps/>
                <w:noProof/>
                <w:sz w:val="20"/>
                <w:szCs w:val="20"/>
                <w:lang w:val="lt-LT"/>
              </w:rPr>
              <w:t>Knygos</w:t>
            </w:r>
          </w:p>
        </w:tc>
        <w:tc>
          <w:tcPr>
            <w:tcW w:w="992" w:type="dxa"/>
            <w:shd w:val="clear" w:color="auto" w:fill="FBD4B4"/>
          </w:tcPr>
          <w:p w14:paraId="194CDE23" w14:textId="77777777" w:rsidR="002C58D1" w:rsidRPr="005677D4" w:rsidRDefault="002C58D1" w:rsidP="00A4367A">
            <w:pPr>
              <w:jc w:val="center"/>
              <w:rPr>
                <w:sz w:val="20"/>
                <w:szCs w:val="20"/>
                <w:lang w:val="lt-LT"/>
              </w:rPr>
            </w:pPr>
          </w:p>
        </w:tc>
        <w:tc>
          <w:tcPr>
            <w:tcW w:w="993" w:type="dxa"/>
            <w:shd w:val="clear" w:color="auto" w:fill="FBD4B4"/>
          </w:tcPr>
          <w:p w14:paraId="34F2A96D" w14:textId="77777777" w:rsidR="002C58D1" w:rsidRPr="005677D4" w:rsidRDefault="002C58D1" w:rsidP="00A4367A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</w:p>
        </w:tc>
      </w:tr>
      <w:tr w:rsidR="00D51DBB" w:rsidRPr="005677D4" w14:paraId="469D20D6" w14:textId="77777777" w:rsidTr="003D75AC">
        <w:tc>
          <w:tcPr>
            <w:tcW w:w="8506" w:type="dxa"/>
            <w:vAlign w:val="bottom"/>
          </w:tcPr>
          <w:p w14:paraId="04739712" w14:textId="4C1559F7" w:rsidR="00D51DBB" w:rsidRPr="005677D4" w:rsidRDefault="00D51DBB" w:rsidP="00D51DBB">
            <w:pPr>
              <w:rPr>
                <w:color w:val="FF0000"/>
                <w:sz w:val="20"/>
                <w:szCs w:val="20"/>
                <w:lang w:val="lt-LT"/>
              </w:rPr>
            </w:pPr>
            <w:r w:rsidRPr="005677D4">
              <w:rPr>
                <w:color w:val="FF0000"/>
                <w:sz w:val="20"/>
                <w:szCs w:val="20"/>
                <w:lang w:val="lt-LT"/>
              </w:rPr>
              <w:t>NAUJA!</w:t>
            </w:r>
            <w:r w:rsidRPr="005677D4">
              <w:rPr>
                <w:color w:val="FF0000"/>
                <w:sz w:val="20"/>
                <w:szCs w:val="20"/>
                <w:lang w:val="lt-LT"/>
              </w:rPr>
              <w:t xml:space="preserve"> </w:t>
            </w:r>
            <w:r w:rsidRPr="005677D4">
              <w:rPr>
                <w:sz w:val="20"/>
                <w:szCs w:val="20"/>
              </w:rPr>
              <w:t xml:space="preserve">Tatz, Shmuel. </w:t>
            </w:r>
            <w:r w:rsidRPr="005677D4">
              <w:rPr>
                <w:color w:val="000000"/>
                <w:sz w:val="20"/>
                <w:szCs w:val="20"/>
              </w:rPr>
              <w:t>Body Tuning: Pleasant Life Without Medication</w:t>
            </w:r>
          </w:p>
        </w:tc>
        <w:tc>
          <w:tcPr>
            <w:tcW w:w="992" w:type="dxa"/>
          </w:tcPr>
          <w:p w14:paraId="617734CD" w14:textId="017476EE" w:rsidR="00D51DBB" w:rsidRPr="005677D4" w:rsidRDefault="00D51DBB" w:rsidP="005B6E8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2026</w:t>
            </w:r>
          </w:p>
        </w:tc>
        <w:tc>
          <w:tcPr>
            <w:tcW w:w="993" w:type="dxa"/>
          </w:tcPr>
          <w:p w14:paraId="35317D35" w14:textId="50A3F471" w:rsidR="00D51DBB" w:rsidRPr="005677D4" w:rsidRDefault="00D51DBB" w:rsidP="005B6E89">
            <w:pPr>
              <w:jc w:val="center"/>
              <w:rPr>
                <w:color w:val="000000"/>
                <w:sz w:val="20"/>
                <w:szCs w:val="20"/>
                <w:lang w:val="lt-LT" w:eastAsia="en-GB"/>
              </w:rPr>
            </w:pPr>
            <w:r w:rsidRPr="005677D4">
              <w:rPr>
                <w:color w:val="000000"/>
                <w:sz w:val="20"/>
                <w:szCs w:val="20"/>
                <w:lang w:val="lt-LT" w:eastAsia="en-GB"/>
              </w:rPr>
              <w:t>15</w:t>
            </w:r>
          </w:p>
        </w:tc>
      </w:tr>
      <w:tr w:rsidR="00D51DBB" w:rsidRPr="005677D4" w14:paraId="1A07BC7C" w14:textId="77777777" w:rsidTr="003D75AC">
        <w:tc>
          <w:tcPr>
            <w:tcW w:w="8506" w:type="dxa"/>
            <w:vAlign w:val="bottom"/>
          </w:tcPr>
          <w:p w14:paraId="227D8DCD" w14:textId="3452749D" w:rsidR="00D51DBB" w:rsidRPr="005677D4" w:rsidRDefault="00D51DBB" w:rsidP="00D51DBB">
            <w:pPr>
              <w:rPr>
                <w:color w:val="FF0000"/>
                <w:sz w:val="20"/>
                <w:szCs w:val="20"/>
                <w:lang w:val="lt-LT"/>
              </w:rPr>
            </w:pPr>
            <w:r w:rsidRPr="005677D4">
              <w:rPr>
                <w:color w:val="FF0000"/>
                <w:sz w:val="20"/>
                <w:szCs w:val="20"/>
                <w:lang w:val="lt-LT"/>
              </w:rPr>
              <w:t xml:space="preserve">NAUJA! </w:t>
            </w:r>
            <w:proofErr w:type="spellStart"/>
            <w:r w:rsidRPr="005677D4">
              <w:rPr>
                <w:sz w:val="20"/>
                <w:szCs w:val="20"/>
              </w:rPr>
              <w:t>Apie</w:t>
            </w:r>
            <w:proofErr w:type="spellEnd"/>
            <w:r w:rsidRPr="005677D4">
              <w:rPr>
                <w:sz w:val="20"/>
                <w:szCs w:val="20"/>
              </w:rPr>
              <w:t xml:space="preserve"> </w:t>
            </w:r>
            <w:proofErr w:type="spellStart"/>
            <w:r w:rsidRPr="005677D4">
              <w:rPr>
                <w:sz w:val="20"/>
                <w:szCs w:val="20"/>
              </w:rPr>
              <w:t>kalbėjimą</w:t>
            </w:r>
            <w:proofErr w:type="spellEnd"/>
            <w:r w:rsidRPr="005677D4">
              <w:rPr>
                <w:sz w:val="20"/>
                <w:szCs w:val="20"/>
              </w:rPr>
              <w:t xml:space="preserve">. Kalba, </w:t>
            </w:r>
            <w:proofErr w:type="spellStart"/>
            <w:r w:rsidRPr="005677D4">
              <w:rPr>
                <w:sz w:val="20"/>
                <w:szCs w:val="20"/>
              </w:rPr>
              <w:t>mąstymas</w:t>
            </w:r>
            <w:proofErr w:type="spellEnd"/>
            <w:r w:rsidRPr="005677D4">
              <w:rPr>
                <w:sz w:val="20"/>
                <w:szCs w:val="20"/>
              </w:rPr>
              <w:t xml:space="preserve"> </w:t>
            </w:r>
            <w:proofErr w:type="spellStart"/>
            <w:r w:rsidRPr="005677D4">
              <w:rPr>
                <w:sz w:val="20"/>
                <w:szCs w:val="20"/>
              </w:rPr>
              <w:t>ir</w:t>
            </w:r>
            <w:proofErr w:type="spellEnd"/>
            <w:r w:rsidRPr="005677D4">
              <w:rPr>
                <w:sz w:val="20"/>
                <w:szCs w:val="20"/>
              </w:rPr>
              <w:t xml:space="preserve"> </w:t>
            </w:r>
            <w:proofErr w:type="spellStart"/>
            <w:r w:rsidRPr="005677D4">
              <w:rPr>
                <w:sz w:val="20"/>
                <w:szCs w:val="20"/>
              </w:rPr>
              <w:t>raiška</w:t>
            </w:r>
            <w:proofErr w:type="spellEnd"/>
            <w:r w:rsidRPr="005677D4">
              <w:rPr>
                <w:sz w:val="20"/>
                <w:szCs w:val="20"/>
              </w:rPr>
              <w:t xml:space="preserve"> </w:t>
            </w:r>
            <w:proofErr w:type="spellStart"/>
            <w:r w:rsidRPr="005677D4">
              <w:rPr>
                <w:sz w:val="20"/>
                <w:szCs w:val="20"/>
              </w:rPr>
              <w:t>šiuolaikinėje</w:t>
            </w:r>
            <w:proofErr w:type="spellEnd"/>
            <w:r w:rsidRPr="005677D4">
              <w:rPr>
                <w:sz w:val="20"/>
                <w:szCs w:val="20"/>
              </w:rPr>
              <w:t xml:space="preserve"> </w:t>
            </w:r>
            <w:proofErr w:type="spellStart"/>
            <w:r w:rsidRPr="005677D4">
              <w:rPr>
                <w:sz w:val="20"/>
                <w:szCs w:val="20"/>
              </w:rPr>
              <w:t>kultūroje</w:t>
            </w:r>
            <w:proofErr w:type="spellEnd"/>
            <w:r w:rsidRPr="005677D4">
              <w:rPr>
                <w:sz w:val="20"/>
                <w:szCs w:val="20"/>
              </w:rPr>
              <w:t xml:space="preserve">. </w:t>
            </w:r>
            <w:proofErr w:type="spellStart"/>
            <w:r w:rsidRPr="005677D4">
              <w:rPr>
                <w:sz w:val="20"/>
                <w:szCs w:val="20"/>
              </w:rPr>
              <w:t>Mokslo</w:t>
            </w:r>
            <w:proofErr w:type="spellEnd"/>
            <w:r w:rsidRPr="005677D4">
              <w:rPr>
                <w:sz w:val="20"/>
                <w:szCs w:val="20"/>
              </w:rPr>
              <w:t xml:space="preserve"> </w:t>
            </w:r>
            <w:proofErr w:type="spellStart"/>
            <w:r w:rsidRPr="005677D4">
              <w:rPr>
                <w:sz w:val="20"/>
                <w:szCs w:val="20"/>
              </w:rPr>
              <w:t>straipsnių</w:t>
            </w:r>
            <w:proofErr w:type="spellEnd"/>
            <w:r w:rsidRPr="005677D4">
              <w:rPr>
                <w:sz w:val="20"/>
                <w:szCs w:val="20"/>
              </w:rPr>
              <w:t xml:space="preserve"> </w:t>
            </w:r>
            <w:proofErr w:type="spellStart"/>
            <w:r w:rsidRPr="005677D4">
              <w:rPr>
                <w:sz w:val="20"/>
                <w:szCs w:val="20"/>
              </w:rPr>
              <w:t>rinkinys</w:t>
            </w:r>
            <w:proofErr w:type="spellEnd"/>
          </w:p>
        </w:tc>
        <w:tc>
          <w:tcPr>
            <w:tcW w:w="992" w:type="dxa"/>
          </w:tcPr>
          <w:p w14:paraId="45B5A672" w14:textId="080F7BB4" w:rsidR="00D51DBB" w:rsidRPr="005677D4" w:rsidRDefault="00D51DBB" w:rsidP="005B6E89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2025</w:t>
            </w:r>
          </w:p>
        </w:tc>
        <w:tc>
          <w:tcPr>
            <w:tcW w:w="993" w:type="dxa"/>
          </w:tcPr>
          <w:p w14:paraId="64BF4D5C" w14:textId="64EBAADB" w:rsidR="00D51DBB" w:rsidRPr="005677D4" w:rsidRDefault="00D51DBB" w:rsidP="005B6E89">
            <w:pPr>
              <w:jc w:val="center"/>
              <w:rPr>
                <w:color w:val="000000"/>
                <w:sz w:val="20"/>
                <w:szCs w:val="20"/>
                <w:lang w:val="lt-LT" w:eastAsia="en-GB"/>
              </w:rPr>
            </w:pPr>
            <w:r w:rsidRPr="005677D4">
              <w:rPr>
                <w:color w:val="000000"/>
                <w:sz w:val="20"/>
                <w:szCs w:val="20"/>
                <w:lang w:val="lt-LT" w:eastAsia="en-GB"/>
              </w:rPr>
              <w:t>12</w:t>
            </w:r>
          </w:p>
        </w:tc>
      </w:tr>
      <w:tr w:rsidR="00D51DBB" w:rsidRPr="005677D4" w14:paraId="52EB0E74" w14:textId="77777777" w:rsidTr="003D75AC">
        <w:tc>
          <w:tcPr>
            <w:tcW w:w="8506" w:type="dxa"/>
            <w:vAlign w:val="bottom"/>
          </w:tcPr>
          <w:p w14:paraId="34D0A1AC" w14:textId="0D75614B" w:rsidR="00D51DBB" w:rsidRPr="005677D4" w:rsidRDefault="00D51DBB" w:rsidP="00D51DBB">
            <w:pPr>
              <w:rPr>
                <w:sz w:val="20"/>
                <w:szCs w:val="20"/>
              </w:rPr>
            </w:pPr>
            <w:r w:rsidRPr="005677D4">
              <w:rPr>
                <w:sz w:val="20"/>
                <w:szCs w:val="20"/>
              </w:rPr>
              <w:t>Natalevičius, Mykolas. Drone Music: Genre and Composition</w:t>
            </w:r>
          </w:p>
        </w:tc>
        <w:tc>
          <w:tcPr>
            <w:tcW w:w="992" w:type="dxa"/>
          </w:tcPr>
          <w:p w14:paraId="42D70DF7" w14:textId="6B223955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2025</w:t>
            </w:r>
          </w:p>
        </w:tc>
        <w:tc>
          <w:tcPr>
            <w:tcW w:w="993" w:type="dxa"/>
          </w:tcPr>
          <w:p w14:paraId="4F3F8556" w14:textId="1AFE6FD6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 w:eastAsia="en-GB"/>
              </w:rPr>
            </w:pPr>
            <w:r w:rsidRPr="005677D4">
              <w:rPr>
                <w:color w:val="000000"/>
                <w:sz w:val="20"/>
                <w:szCs w:val="20"/>
                <w:lang w:val="lt-LT" w:eastAsia="en-GB"/>
              </w:rPr>
              <w:t>20</w:t>
            </w:r>
          </w:p>
        </w:tc>
      </w:tr>
      <w:tr w:rsidR="00D51DBB" w:rsidRPr="005677D4" w14:paraId="30122D96" w14:textId="77777777" w:rsidTr="003D75AC">
        <w:tc>
          <w:tcPr>
            <w:tcW w:w="8506" w:type="dxa"/>
            <w:vAlign w:val="bottom"/>
          </w:tcPr>
          <w:p w14:paraId="7B577C39" w14:textId="64DA15BC" w:rsidR="00D51DBB" w:rsidRPr="005677D4" w:rsidRDefault="00D51DBB" w:rsidP="00D51DBB">
            <w:pPr>
              <w:rPr>
                <w:color w:val="FF0000"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</w:rPr>
              <w:t xml:space="preserve">Astrauskas, Rimantas. </w:t>
            </w:r>
            <w:proofErr w:type="spellStart"/>
            <w:r w:rsidRPr="005677D4">
              <w:rPr>
                <w:sz w:val="20"/>
                <w:szCs w:val="20"/>
              </w:rPr>
              <w:t>Prie</w:t>
            </w:r>
            <w:proofErr w:type="spellEnd"/>
            <w:r w:rsidRPr="005677D4">
              <w:rPr>
                <w:sz w:val="20"/>
                <w:szCs w:val="20"/>
              </w:rPr>
              <w:t xml:space="preserve"> </w:t>
            </w:r>
            <w:proofErr w:type="spellStart"/>
            <w:r w:rsidRPr="005677D4">
              <w:rPr>
                <w:sz w:val="20"/>
                <w:szCs w:val="20"/>
              </w:rPr>
              <w:t>savosios</w:t>
            </w:r>
            <w:proofErr w:type="spellEnd"/>
            <w:r w:rsidRPr="005677D4">
              <w:rPr>
                <w:sz w:val="20"/>
                <w:szCs w:val="20"/>
              </w:rPr>
              <w:t xml:space="preserve"> </w:t>
            </w:r>
            <w:proofErr w:type="spellStart"/>
            <w:r w:rsidRPr="005677D4">
              <w:rPr>
                <w:sz w:val="20"/>
                <w:szCs w:val="20"/>
              </w:rPr>
              <w:t>kultūros</w:t>
            </w:r>
            <w:proofErr w:type="spellEnd"/>
            <w:r w:rsidRPr="005677D4">
              <w:rPr>
                <w:sz w:val="20"/>
                <w:szCs w:val="20"/>
              </w:rPr>
              <w:t xml:space="preserve"> </w:t>
            </w:r>
            <w:proofErr w:type="spellStart"/>
            <w:r w:rsidRPr="005677D4">
              <w:rPr>
                <w:sz w:val="20"/>
                <w:szCs w:val="20"/>
              </w:rPr>
              <w:t>šaltinių</w:t>
            </w:r>
            <w:proofErr w:type="spellEnd"/>
          </w:p>
        </w:tc>
        <w:tc>
          <w:tcPr>
            <w:tcW w:w="992" w:type="dxa"/>
          </w:tcPr>
          <w:p w14:paraId="6645847A" w14:textId="475CC16D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2025</w:t>
            </w:r>
          </w:p>
        </w:tc>
        <w:tc>
          <w:tcPr>
            <w:tcW w:w="993" w:type="dxa"/>
          </w:tcPr>
          <w:p w14:paraId="13F81A35" w14:textId="063B162E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 w:eastAsia="en-GB"/>
              </w:rPr>
            </w:pPr>
            <w:r w:rsidRPr="005677D4">
              <w:rPr>
                <w:color w:val="000000"/>
                <w:sz w:val="20"/>
                <w:szCs w:val="20"/>
                <w:lang w:val="lt-LT" w:eastAsia="en-GB"/>
              </w:rPr>
              <w:t>15</w:t>
            </w:r>
          </w:p>
        </w:tc>
      </w:tr>
      <w:tr w:rsidR="00D51DBB" w:rsidRPr="005677D4" w14:paraId="21F988AB" w14:textId="77777777" w:rsidTr="003D75AC">
        <w:tc>
          <w:tcPr>
            <w:tcW w:w="8506" w:type="dxa"/>
            <w:vAlign w:val="bottom"/>
          </w:tcPr>
          <w:p w14:paraId="0F8D869A" w14:textId="351795C9" w:rsidR="00D51DBB" w:rsidRPr="005677D4" w:rsidRDefault="00D51DBB" w:rsidP="00D51DBB">
            <w:pPr>
              <w:rPr>
                <w:color w:val="FF0000"/>
                <w:sz w:val="20"/>
                <w:szCs w:val="20"/>
                <w:lang w:val="lt-LT"/>
              </w:rPr>
            </w:pPr>
            <w:proofErr w:type="spellStart"/>
            <w:r w:rsidRPr="005677D4">
              <w:rPr>
                <w:color w:val="000000"/>
                <w:sz w:val="20"/>
                <w:szCs w:val="20"/>
                <w:lang w:val="lt-LT"/>
              </w:rPr>
              <w:t>Šabasevičius</w:t>
            </w:r>
            <w:proofErr w:type="spellEnd"/>
            <w:r w:rsidRPr="005677D4">
              <w:rPr>
                <w:color w:val="000000"/>
                <w:sz w:val="20"/>
                <w:szCs w:val="20"/>
                <w:lang w:val="lt-LT"/>
              </w:rPr>
              <w:t>, Helmutas ir kt. Ugnis ir tikėjimas. Lietuvos istorija ir mitologija operos scenoje</w:t>
            </w:r>
          </w:p>
        </w:tc>
        <w:tc>
          <w:tcPr>
            <w:tcW w:w="992" w:type="dxa"/>
          </w:tcPr>
          <w:p w14:paraId="43716BD5" w14:textId="2164E01D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2025</w:t>
            </w:r>
          </w:p>
        </w:tc>
        <w:tc>
          <w:tcPr>
            <w:tcW w:w="993" w:type="dxa"/>
          </w:tcPr>
          <w:p w14:paraId="71429275" w14:textId="35F67AB3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 w:eastAsia="en-GB"/>
              </w:rPr>
            </w:pPr>
            <w:r w:rsidRPr="005677D4">
              <w:rPr>
                <w:color w:val="000000"/>
                <w:sz w:val="20"/>
                <w:szCs w:val="20"/>
                <w:lang w:val="lt-LT" w:eastAsia="en-GB"/>
              </w:rPr>
              <w:t>25</w:t>
            </w:r>
          </w:p>
        </w:tc>
      </w:tr>
      <w:tr w:rsidR="00D51DBB" w:rsidRPr="005677D4" w14:paraId="573F7720" w14:textId="77777777" w:rsidTr="003D75AC">
        <w:tc>
          <w:tcPr>
            <w:tcW w:w="8506" w:type="dxa"/>
            <w:vAlign w:val="bottom"/>
          </w:tcPr>
          <w:p w14:paraId="36FC2AFC" w14:textId="41109B03" w:rsidR="00D51DBB" w:rsidRPr="005677D4" w:rsidRDefault="00D51DBB" w:rsidP="00D51DBB">
            <w:pPr>
              <w:rPr>
                <w:color w:val="FF0000"/>
                <w:sz w:val="20"/>
                <w:szCs w:val="20"/>
                <w:lang w:val="lt-LT"/>
              </w:rPr>
            </w:pPr>
            <w:proofErr w:type="spellStart"/>
            <w:r w:rsidRPr="005677D4">
              <w:rPr>
                <w:sz w:val="20"/>
                <w:szCs w:val="20"/>
                <w:lang w:val="lt-LT"/>
              </w:rPr>
              <w:t>Bublytė</w:t>
            </w:r>
            <w:proofErr w:type="spellEnd"/>
            <w:r w:rsidRPr="005677D4">
              <w:rPr>
                <w:sz w:val="20"/>
                <w:szCs w:val="20"/>
                <w:lang w:val="lt-LT"/>
              </w:rPr>
              <w:t>, Brigita. Balso kaukės</w:t>
            </w:r>
          </w:p>
        </w:tc>
        <w:tc>
          <w:tcPr>
            <w:tcW w:w="992" w:type="dxa"/>
          </w:tcPr>
          <w:p w14:paraId="0309E742" w14:textId="5784CD60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2025</w:t>
            </w:r>
          </w:p>
        </w:tc>
        <w:tc>
          <w:tcPr>
            <w:tcW w:w="993" w:type="dxa"/>
          </w:tcPr>
          <w:p w14:paraId="2DF97D0F" w14:textId="1CC7D39D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 w:eastAsia="en-GB"/>
              </w:rPr>
            </w:pPr>
            <w:r w:rsidRPr="005677D4">
              <w:rPr>
                <w:color w:val="000000"/>
                <w:sz w:val="20"/>
                <w:szCs w:val="20"/>
                <w:lang w:val="lt-LT" w:eastAsia="en-GB"/>
              </w:rPr>
              <w:t>20</w:t>
            </w:r>
          </w:p>
        </w:tc>
      </w:tr>
      <w:tr w:rsidR="00D51DBB" w:rsidRPr="005677D4" w14:paraId="7A26414A" w14:textId="77777777" w:rsidTr="003D75AC">
        <w:tc>
          <w:tcPr>
            <w:tcW w:w="8506" w:type="dxa"/>
            <w:vAlign w:val="bottom"/>
          </w:tcPr>
          <w:p w14:paraId="706324D0" w14:textId="260758C1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proofErr w:type="spellStart"/>
            <w:r w:rsidRPr="005677D4">
              <w:rPr>
                <w:color w:val="000000"/>
                <w:sz w:val="20"/>
                <w:szCs w:val="20"/>
                <w:lang w:val="lt-LT"/>
              </w:rPr>
              <w:t>Germanavičius</w:t>
            </w:r>
            <w:proofErr w:type="spellEnd"/>
            <w:r w:rsidRPr="005677D4">
              <w:rPr>
                <w:color w:val="000000"/>
                <w:sz w:val="20"/>
                <w:szCs w:val="20"/>
                <w:lang w:val="lt-LT"/>
              </w:rPr>
              <w:t xml:space="preserve">, Vytautas. Nuo natūralių muzikos derinimų link </w:t>
            </w:r>
            <w:proofErr w:type="spellStart"/>
            <w:r w:rsidRPr="005677D4">
              <w:rPr>
                <w:color w:val="000000"/>
                <w:sz w:val="20"/>
                <w:szCs w:val="20"/>
                <w:lang w:val="lt-LT"/>
              </w:rPr>
              <w:t>etnogarsaeilių</w:t>
            </w:r>
            <w:proofErr w:type="spellEnd"/>
            <w:r w:rsidRPr="005677D4">
              <w:rPr>
                <w:color w:val="000000"/>
                <w:sz w:val="20"/>
                <w:szCs w:val="20"/>
                <w:lang w:val="lt-LT"/>
              </w:rPr>
              <w:t xml:space="preserve"> sistemų: teorija </w:t>
            </w:r>
            <w:proofErr w:type="spellStart"/>
            <w:r w:rsidRPr="005677D4">
              <w:rPr>
                <w:color w:val="000000"/>
                <w:sz w:val="20"/>
                <w:szCs w:val="20"/>
                <w:lang w:val="lt-LT"/>
              </w:rPr>
              <w:t>versus</w:t>
            </w:r>
            <w:proofErr w:type="spellEnd"/>
            <w:r w:rsidRPr="005677D4">
              <w:rPr>
                <w:color w:val="000000"/>
                <w:sz w:val="20"/>
                <w:szCs w:val="20"/>
                <w:lang w:val="lt-LT"/>
              </w:rPr>
              <w:t xml:space="preserve"> kūryba</w:t>
            </w:r>
          </w:p>
        </w:tc>
        <w:tc>
          <w:tcPr>
            <w:tcW w:w="992" w:type="dxa"/>
          </w:tcPr>
          <w:p w14:paraId="2688289D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</w:rPr>
            </w:pPr>
            <w:r w:rsidRPr="005677D4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93" w:type="dxa"/>
          </w:tcPr>
          <w:p w14:paraId="508ADBFC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 w:eastAsia="en-GB"/>
              </w:rPr>
            </w:pPr>
            <w:r w:rsidRPr="005677D4">
              <w:rPr>
                <w:color w:val="000000"/>
                <w:sz w:val="20"/>
                <w:szCs w:val="20"/>
                <w:lang w:val="lt-LT" w:eastAsia="en-GB"/>
              </w:rPr>
              <w:t>18</w:t>
            </w:r>
          </w:p>
        </w:tc>
      </w:tr>
      <w:tr w:rsidR="00D51DBB" w:rsidRPr="005677D4" w14:paraId="62CB825C" w14:textId="77777777" w:rsidTr="003D75AC">
        <w:tc>
          <w:tcPr>
            <w:tcW w:w="8506" w:type="dxa"/>
            <w:vAlign w:val="bottom"/>
          </w:tcPr>
          <w:p w14:paraId="28A39F8E" w14:textId="77777777" w:rsidR="00D51DBB" w:rsidRPr="005677D4" w:rsidRDefault="00D51DBB" w:rsidP="00D51DBB">
            <w:pPr>
              <w:rPr>
                <w:color w:val="FF0000"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 xml:space="preserve">Žukienė, Judita; Sapiega, Gabrielius Simas; </w:t>
            </w:r>
            <w:proofErr w:type="spellStart"/>
            <w:r w:rsidRPr="005677D4">
              <w:rPr>
                <w:sz w:val="20"/>
                <w:szCs w:val="20"/>
                <w:lang w:val="lt-LT"/>
              </w:rPr>
              <w:t>Šeduikytė</w:t>
            </w:r>
            <w:proofErr w:type="spellEnd"/>
            <w:r w:rsidRPr="005677D4">
              <w:rPr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5677D4">
              <w:rPr>
                <w:sz w:val="20"/>
                <w:szCs w:val="20"/>
                <w:lang w:val="lt-LT"/>
              </w:rPr>
              <w:t>Korienė</w:t>
            </w:r>
            <w:proofErr w:type="spellEnd"/>
            <w:r w:rsidRPr="005677D4">
              <w:rPr>
                <w:sz w:val="20"/>
                <w:szCs w:val="20"/>
                <w:lang w:val="lt-LT"/>
              </w:rPr>
              <w:t>, Eglė. Valstybinė muzikos mokykla Kaune (1920–1933)</w:t>
            </w:r>
          </w:p>
        </w:tc>
        <w:tc>
          <w:tcPr>
            <w:tcW w:w="992" w:type="dxa"/>
          </w:tcPr>
          <w:p w14:paraId="282CE52D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2024</w:t>
            </w:r>
          </w:p>
        </w:tc>
        <w:tc>
          <w:tcPr>
            <w:tcW w:w="993" w:type="dxa"/>
          </w:tcPr>
          <w:p w14:paraId="5D60B9FA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 w:eastAsia="en-GB"/>
              </w:rPr>
            </w:pPr>
            <w:r w:rsidRPr="005677D4">
              <w:rPr>
                <w:color w:val="000000"/>
                <w:sz w:val="20"/>
                <w:szCs w:val="20"/>
                <w:lang w:val="lt-LT" w:eastAsia="en-GB"/>
              </w:rPr>
              <w:t>22</w:t>
            </w:r>
          </w:p>
        </w:tc>
      </w:tr>
      <w:tr w:rsidR="00D51DBB" w:rsidRPr="005677D4" w14:paraId="0244A1F4" w14:textId="77777777" w:rsidTr="003D75AC">
        <w:tc>
          <w:tcPr>
            <w:tcW w:w="8506" w:type="dxa"/>
            <w:vAlign w:val="bottom"/>
          </w:tcPr>
          <w:p w14:paraId="409CE45A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bdr w:val="none" w:sz="0" w:space="0" w:color="auto" w:frame="1"/>
                <w:lang w:val="lt-LT"/>
              </w:rPr>
              <w:t>Petrauskaitė, Danutė. Juozas Žilevičius ir jo epocha</w:t>
            </w:r>
          </w:p>
        </w:tc>
        <w:tc>
          <w:tcPr>
            <w:tcW w:w="992" w:type="dxa"/>
          </w:tcPr>
          <w:p w14:paraId="5DF11F38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2023</w:t>
            </w:r>
          </w:p>
        </w:tc>
        <w:tc>
          <w:tcPr>
            <w:tcW w:w="993" w:type="dxa"/>
          </w:tcPr>
          <w:p w14:paraId="06478EF9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25</w:t>
            </w:r>
          </w:p>
        </w:tc>
      </w:tr>
      <w:tr w:rsidR="00D51DBB" w:rsidRPr="005677D4" w14:paraId="7A51A098" w14:textId="77777777" w:rsidTr="003D75AC">
        <w:tc>
          <w:tcPr>
            <w:tcW w:w="8506" w:type="dxa"/>
            <w:vAlign w:val="bottom"/>
          </w:tcPr>
          <w:p w14:paraId="1E05C9A9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Gaidamavičiūtė, Rūta. Su lietuvių muzikos tėkme</w:t>
            </w:r>
          </w:p>
        </w:tc>
        <w:tc>
          <w:tcPr>
            <w:tcW w:w="992" w:type="dxa"/>
          </w:tcPr>
          <w:p w14:paraId="5F161ED4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2023</w:t>
            </w:r>
          </w:p>
        </w:tc>
        <w:tc>
          <w:tcPr>
            <w:tcW w:w="993" w:type="dxa"/>
          </w:tcPr>
          <w:p w14:paraId="6EA991F7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 w:eastAsia="en-GB"/>
              </w:rPr>
              <w:t>15</w:t>
            </w:r>
          </w:p>
        </w:tc>
      </w:tr>
      <w:tr w:rsidR="00D51DBB" w:rsidRPr="005677D4" w14:paraId="25313E79" w14:textId="77777777" w:rsidTr="003D75AC">
        <w:tc>
          <w:tcPr>
            <w:tcW w:w="8506" w:type="dxa"/>
            <w:vAlign w:val="bottom"/>
          </w:tcPr>
          <w:p w14:paraId="288AEEC4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  <w:lang w:val="lt-LT" w:eastAsia="en-GB"/>
              </w:rPr>
              <w:t>Garsinės utopijos. Lietuvių muzikos modernėjimo trajektorijos ir kontekstai</w:t>
            </w:r>
          </w:p>
        </w:tc>
        <w:tc>
          <w:tcPr>
            <w:tcW w:w="992" w:type="dxa"/>
          </w:tcPr>
          <w:p w14:paraId="74F69F4E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2023</w:t>
            </w:r>
          </w:p>
        </w:tc>
        <w:tc>
          <w:tcPr>
            <w:tcW w:w="993" w:type="dxa"/>
          </w:tcPr>
          <w:p w14:paraId="344A65D4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 w:eastAsia="en-GB"/>
              </w:rPr>
              <w:t>25</w:t>
            </w:r>
          </w:p>
        </w:tc>
      </w:tr>
      <w:tr w:rsidR="00D51DBB" w:rsidRPr="005677D4" w14:paraId="0030FDB7" w14:textId="77777777" w:rsidTr="003D75AC">
        <w:tc>
          <w:tcPr>
            <w:tcW w:w="8506" w:type="dxa"/>
            <w:vAlign w:val="bottom"/>
          </w:tcPr>
          <w:p w14:paraId="3EDF1106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proofErr w:type="spellStart"/>
            <w:r w:rsidRPr="005677D4">
              <w:rPr>
                <w:color w:val="000000"/>
                <w:sz w:val="20"/>
                <w:szCs w:val="20"/>
                <w:lang w:val="lt-LT"/>
              </w:rPr>
              <w:t>Piličiauskaitė</w:t>
            </w:r>
            <w:proofErr w:type="spellEnd"/>
            <w:r w:rsidRPr="005677D4">
              <w:rPr>
                <w:color w:val="000000"/>
                <w:sz w:val="20"/>
                <w:szCs w:val="20"/>
                <w:lang w:val="lt-LT"/>
              </w:rPr>
              <w:t xml:space="preserve">, Lolita Jolanta, </w:t>
            </w:r>
            <w:proofErr w:type="spellStart"/>
            <w:r w:rsidRPr="005677D4">
              <w:rPr>
                <w:color w:val="000000"/>
                <w:sz w:val="20"/>
                <w:szCs w:val="20"/>
                <w:lang w:val="lt-LT"/>
              </w:rPr>
              <w:t>Gabnytė</w:t>
            </w:r>
            <w:proofErr w:type="spellEnd"/>
            <w:r w:rsidRPr="005677D4">
              <w:rPr>
                <w:color w:val="000000"/>
                <w:sz w:val="20"/>
                <w:szCs w:val="20"/>
                <w:lang w:val="lt-LT"/>
              </w:rPr>
              <w:t>, Giedrė. Emocinio imitavimo metodas muzikos mokykloje: kūrinio interpretacijos aspektas mokinio muzikinės kultūros ugdymo kontekste</w:t>
            </w:r>
          </w:p>
        </w:tc>
        <w:tc>
          <w:tcPr>
            <w:tcW w:w="992" w:type="dxa"/>
          </w:tcPr>
          <w:p w14:paraId="0E9CD80B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2022</w:t>
            </w:r>
          </w:p>
        </w:tc>
        <w:tc>
          <w:tcPr>
            <w:tcW w:w="993" w:type="dxa"/>
          </w:tcPr>
          <w:p w14:paraId="3218E5B4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20</w:t>
            </w:r>
          </w:p>
        </w:tc>
      </w:tr>
      <w:tr w:rsidR="00D51DBB" w:rsidRPr="005677D4" w14:paraId="6F6B35EE" w14:textId="77777777" w:rsidTr="003D75AC">
        <w:tc>
          <w:tcPr>
            <w:tcW w:w="8506" w:type="dxa"/>
            <w:vAlign w:val="bottom"/>
          </w:tcPr>
          <w:p w14:paraId="7282085B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Daunoravičienė, Gražina. Muzikos genotipo teorinis modelis. Lietuvių muzikos kultūros raida (1970–2020) genotipo požiūriu: nuo deformacijos iki naujų fenomenų. 2 knygų komplektas</w:t>
            </w:r>
          </w:p>
        </w:tc>
        <w:tc>
          <w:tcPr>
            <w:tcW w:w="992" w:type="dxa"/>
          </w:tcPr>
          <w:p w14:paraId="018771B7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2022</w:t>
            </w:r>
          </w:p>
        </w:tc>
        <w:tc>
          <w:tcPr>
            <w:tcW w:w="993" w:type="dxa"/>
          </w:tcPr>
          <w:p w14:paraId="44223580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30</w:t>
            </w:r>
          </w:p>
        </w:tc>
      </w:tr>
      <w:tr w:rsidR="00D51DBB" w:rsidRPr="005677D4" w14:paraId="03B21A0E" w14:textId="77777777" w:rsidTr="003D75AC">
        <w:tc>
          <w:tcPr>
            <w:tcW w:w="8506" w:type="dxa"/>
            <w:vAlign w:val="bottom"/>
          </w:tcPr>
          <w:p w14:paraId="7F00ED3C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Palionytė, Danutė. Kad žydėtų muzikos gėlynai. Sud. Rūta Gaidamavičiūtė</w:t>
            </w:r>
          </w:p>
        </w:tc>
        <w:tc>
          <w:tcPr>
            <w:tcW w:w="992" w:type="dxa"/>
          </w:tcPr>
          <w:p w14:paraId="619A07B6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2021</w:t>
            </w:r>
          </w:p>
        </w:tc>
        <w:tc>
          <w:tcPr>
            <w:tcW w:w="993" w:type="dxa"/>
          </w:tcPr>
          <w:p w14:paraId="6D26C720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15</w:t>
            </w:r>
          </w:p>
        </w:tc>
      </w:tr>
      <w:tr w:rsidR="00D51DBB" w:rsidRPr="005677D4" w14:paraId="14050B0D" w14:textId="77777777" w:rsidTr="003D75AC">
        <w:tc>
          <w:tcPr>
            <w:tcW w:w="8506" w:type="dxa"/>
            <w:vAlign w:val="bottom"/>
          </w:tcPr>
          <w:p w14:paraId="629E2F46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Budzinauskienė, Laima. Vilniaus katedros kapela</w:t>
            </w:r>
          </w:p>
        </w:tc>
        <w:tc>
          <w:tcPr>
            <w:tcW w:w="992" w:type="dxa"/>
          </w:tcPr>
          <w:p w14:paraId="6988865D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2021</w:t>
            </w:r>
          </w:p>
        </w:tc>
        <w:tc>
          <w:tcPr>
            <w:tcW w:w="993" w:type="dxa"/>
          </w:tcPr>
          <w:p w14:paraId="35979A3E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15</w:t>
            </w:r>
          </w:p>
        </w:tc>
      </w:tr>
      <w:tr w:rsidR="00D51DBB" w:rsidRPr="005677D4" w14:paraId="4DBBF2E8" w14:textId="77777777" w:rsidTr="003D75AC">
        <w:tc>
          <w:tcPr>
            <w:tcW w:w="8506" w:type="dxa"/>
            <w:vAlign w:val="bottom"/>
          </w:tcPr>
          <w:p w14:paraId="2085B2FD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Lietuviško fakyro žydinti nostalgija. Vytautas Landsbergis apie Bronių Kutavičių</w:t>
            </w:r>
          </w:p>
        </w:tc>
        <w:tc>
          <w:tcPr>
            <w:tcW w:w="992" w:type="dxa"/>
          </w:tcPr>
          <w:p w14:paraId="44304F67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2021</w:t>
            </w:r>
          </w:p>
        </w:tc>
        <w:tc>
          <w:tcPr>
            <w:tcW w:w="993" w:type="dxa"/>
          </w:tcPr>
          <w:p w14:paraId="0C6304CD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15</w:t>
            </w:r>
          </w:p>
        </w:tc>
      </w:tr>
      <w:tr w:rsidR="00D51DBB" w:rsidRPr="005677D4" w14:paraId="20B828FE" w14:textId="77777777" w:rsidTr="003D75AC">
        <w:tc>
          <w:tcPr>
            <w:tcW w:w="8506" w:type="dxa"/>
            <w:vAlign w:val="bottom"/>
          </w:tcPr>
          <w:p w14:paraId="43FADC4D" w14:textId="77777777" w:rsidR="00D51DBB" w:rsidRPr="005677D4" w:rsidRDefault="00D51DBB" w:rsidP="00D51DBB">
            <w:pPr>
              <w:jc w:val="both"/>
              <w:rPr>
                <w:color w:val="000000"/>
                <w:sz w:val="20"/>
                <w:szCs w:val="20"/>
                <w:lang w:val="lt-LT" w:eastAsia="lt-LT"/>
              </w:rPr>
            </w:pPr>
            <w:proofErr w:type="spellStart"/>
            <w:r w:rsidRPr="005677D4">
              <w:rPr>
                <w:color w:val="000000"/>
                <w:sz w:val="20"/>
                <w:szCs w:val="20"/>
                <w:lang w:val="lt-LT"/>
              </w:rPr>
              <w:t>Piličiauskaitė</w:t>
            </w:r>
            <w:proofErr w:type="spellEnd"/>
            <w:r w:rsidRPr="005677D4">
              <w:rPr>
                <w:color w:val="000000"/>
                <w:sz w:val="20"/>
                <w:szCs w:val="20"/>
                <w:lang w:val="lt-LT"/>
              </w:rPr>
              <w:t>, Lolita Jolanta. Auklėjimo ir mokymo sinergija emocinio imitavimo metodo taikymo kontekste: pedagogo praktinės patirties aspektas</w:t>
            </w:r>
          </w:p>
        </w:tc>
        <w:tc>
          <w:tcPr>
            <w:tcW w:w="992" w:type="dxa"/>
          </w:tcPr>
          <w:p w14:paraId="09E23E22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2021</w:t>
            </w:r>
          </w:p>
        </w:tc>
        <w:tc>
          <w:tcPr>
            <w:tcW w:w="993" w:type="dxa"/>
          </w:tcPr>
          <w:p w14:paraId="47764EC1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 w:eastAsia="en-GB"/>
              </w:rPr>
            </w:pPr>
            <w:r w:rsidRPr="005677D4">
              <w:rPr>
                <w:color w:val="000000"/>
                <w:sz w:val="20"/>
                <w:szCs w:val="20"/>
                <w:lang w:val="lt-LT" w:eastAsia="en-GB"/>
              </w:rPr>
              <w:t>12</w:t>
            </w:r>
          </w:p>
        </w:tc>
      </w:tr>
      <w:tr w:rsidR="00D51DBB" w:rsidRPr="005677D4" w14:paraId="43B4AF1B" w14:textId="77777777" w:rsidTr="003D75AC">
        <w:tc>
          <w:tcPr>
            <w:tcW w:w="8506" w:type="dxa"/>
            <w:vAlign w:val="bottom"/>
          </w:tcPr>
          <w:p w14:paraId="54095ACF" w14:textId="77777777" w:rsidR="00D51DBB" w:rsidRPr="005677D4" w:rsidRDefault="00D51DBB" w:rsidP="00D51DBB">
            <w:pPr>
              <w:jc w:val="both"/>
              <w:rPr>
                <w:color w:val="000000"/>
                <w:sz w:val="20"/>
                <w:szCs w:val="20"/>
                <w:lang w:val="lt-LT" w:eastAsia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Voketaitis, Arnold. Taigi, Jūs norite dainuoti? Menininko istorija ir klasikinė vokalinė technika / So, you want to sing? An Artist's Story and Classical Voice Technique</w:t>
            </w:r>
          </w:p>
        </w:tc>
        <w:tc>
          <w:tcPr>
            <w:tcW w:w="992" w:type="dxa"/>
          </w:tcPr>
          <w:p w14:paraId="05ED9C6E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2021</w:t>
            </w:r>
          </w:p>
        </w:tc>
        <w:tc>
          <w:tcPr>
            <w:tcW w:w="993" w:type="dxa"/>
          </w:tcPr>
          <w:p w14:paraId="0796EAA7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 w:eastAsia="en-GB"/>
              </w:rPr>
            </w:pPr>
            <w:r w:rsidRPr="005677D4">
              <w:rPr>
                <w:color w:val="000000"/>
                <w:sz w:val="20"/>
                <w:szCs w:val="20"/>
                <w:lang w:val="lt-LT" w:eastAsia="en-GB"/>
              </w:rPr>
              <w:t>20</w:t>
            </w:r>
          </w:p>
        </w:tc>
      </w:tr>
      <w:tr w:rsidR="00D51DBB" w:rsidRPr="005677D4" w14:paraId="2C6269B3" w14:textId="77777777" w:rsidTr="003D75AC">
        <w:tc>
          <w:tcPr>
            <w:tcW w:w="8506" w:type="dxa"/>
            <w:vAlign w:val="bottom"/>
          </w:tcPr>
          <w:p w14:paraId="05AE7F9F" w14:textId="77777777" w:rsidR="00D51DBB" w:rsidRPr="005677D4" w:rsidRDefault="00D51DBB" w:rsidP="00D51DBB">
            <w:pPr>
              <w:jc w:val="both"/>
              <w:rPr>
                <w:color w:val="000000"/>
                <w:sz w:val="20"/>
                <w:szCs w:val="20"/>
                <w:lang w:val="lt-LT" w:eastAsia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Gaižutytė, Ieva. Strateginio valdymo ir antreprenerystės principų taikymas meno organizacijose</w:t>
            </w:r>
          </w:p>
        </w:tc>
        <w:tc>
          <w:tcPr>
            <w:tcW w:w="992" w:type="dxa"/>
          </w:tcPr>
          <w:p w14:paraId="12629DF4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2021</w:t>
            </w:r>
          </w:p>
        </w:tc>
        <w:tc>
          <w:tcPr>
            <w:tcW w:w="993" w:type="dxa"/>
          </w:tcPr>
          <w:p w14:paraId="6C524D0A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 w:eastAsia="en-GB"/>
              </w:rPr>
            </w:pPr>
            <w:r w:rsidRPr="005677D4">
              <w:rPr>
                <w:color w:val="000000"/>
                <w:sz w:val="20"/>
                <w:szCs w:val="20"/>
                <w:lang w:val="lt-LT" w:eastAsia="en-GB"/>
              </w:rPr>
              <w:t>8</w:t>
            </w:r>
          </w:p>
        </w:tc>
      </w:tr>
      <w:tr w:rsidR="00D51DBB" w:rsidRPr="005677D4" w14:paraId="59796F13" w14:textId="77777777" w:rsidTr="003D75AC">
        <w:tc>
          <w:tcPr>
            <w:tcW w:w="8506" w:type="dxa"/>
            <w:vAlign w:val="bottom"/>
          </w:tcPr>
          <w:p w14:paraId="567DD59D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5677D4">
              <w:rPr>
                <w:color w:val="000000"/>
                <w:sz w:val="20"/>
                <w:szCs w:val="20"/>
                <w:lang w:val="lt-LT" w:eastAsia="lt-LT"/>
              </w:rPr>
              <w:t>Kryžauskienė, Ramunė. Veronika Vitaitė. Pianizmo atvertys</w:t>
            </w:r>
          </w:p>
        </w:tc>
        <w:tc>
          <w:tcPr>
            <w:tcW w:w="992" w:type="dxa"/>
          </w:tcPr>
          <w:p w14:paraId="3478BCDB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2020</w:t>
            </w:r>
          </w:p>
        </w:tc>
        <w:tc>
          <w:tcPr>
            <w:tcW w:w="993" w:type="dxa"/>
          </w:tcPr>
          <w:p w14:paraId="16F1E8B7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9</w:t>
            </w:r>
          </w:p>
        </w:tc>
      </w:tr>
      <w:tr w:rsidR="00D51DBB" w:rsidRPr="005677D4" w14:paraId="6C15ACD8" w14:textId="77777777" w:rsidTr="003D75AC">
        <w:tc>
          <w:tcPr>
            <w:tcW w:w="8506" w:type="dxa"/>
            <w:vAlign w:val="bottom"/>
          </w:tcPr>
          <w:p w14:paraId="22A70764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bdr w:val="none" w:sz="0" w:space="0" w:color="auto" w:frame="1"/>
                <w:lang w:val="lt-LT" w:eastAsia="en-GB"/>
              </w:rPr>
            </w:pPr>
            <w:r w:rsidRPr="005677D4">
              <w:rPr>
                <w:color w:val="000000"/>
                <w:sz w:val="20"/>
                <w:szCs w:val="20"/>
                <w:bdr w:val="none" w:sz="0" w:space="0" w:color="auto" w:frame="1"/>
                <w:lang w:val="lt-LT" w:eastAsia="en-GB"/>
              </w:rPr>
              <w:t>Šeduikytė-Korienė, Eglė. Pasirinkęs laisvę. Vargonininkas Jonas Žukas</w:t>
            </w:r>
            <w:r w:rsidRPr="005677D4">
              <w:rPr>
                <w:i/>
                <w:iCs/>
                <w:color w:val="000000"/>
                <w:sz w:val="20"/>
                <w:szCs w:val="20"/>
                <w:bdr w:val="none" w:sz="0" w:space="0" w:color="auto" w:frame="1"/>
                <w:lang w:val="lt-LT" w:eastAsia="en-GB"/>
              </w:rPr>
              <w:t> </w:t>
            </w:r>
          </w:p>
        </w:tc>
        <w:tc>
          <w:tcPr>
            <w:tcW w:w="992" w:type="dxa"/>
          </w:tcPr>
          <w:p w14:paraId="7CD358D9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2020</w:t>
            </w:r>
          </w:p>
        </w:tc>
        <w:tc>
          <w:tcPr>
            <w:tcW w:w="993" w:type="dxa"/>
          </w:tcPr>
          <w:p w14:paraId="53046EA6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13</w:t>
            </w:r>
          </w:p>
        </w:tc>
      </w:tr>
      <w:tr w:rsidR="00D51DBB" w:rsidRPr="005677D4" w14:paraId="325CC4E6" w14:textId="77777777" w:rsidTr="003D75AC">
        <w:tc>
          <w:tcPr>
            <w:tcW w:w="8506" w:type="dxa"/>
            <w:vAlign w:val="bottom"/>
          </w:tcPr>
          <w:p w14:paraId="0DF653C9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5677D4">
              <w:rPr>
                <w:color w:val="000000"/>
                <w:sz w:val="20"/>
                <w:szCs w:val="20"/>
                <w:lang w:val="lt-LT" w:eastAsia="lt-LT"/>
              </w:rPr>
              <w:t>Drąsutienė, Liucija. Fortepijono metodikos tradicijos ir dabartis. Antrasis leidimas</w:t>
            </w:r>
          </w:p>
        </w:tc>
        <w:tc>
          <w:tcPr>
            <w:tcW w:w="992" w:type="dxa"/>
            <w:vAlign w:val="bottom"/>
          </w:tcPr>
          <w:p w14:paraId="3DF8F3CD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2020</w:t>
            </w:r>
          </w:p>
        </w:tc>
        <w:tc>
          <w:tcPr>
            <w:tcW w:w="993" w:type="dxa"/>
          </w:tcPr>
          <w:p w14:paraId="12ADD8A4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7</w:t>
            </w:r>
          </w:p>
        </w:tc>
      </w:tr>
      <w:tr w:rsidR="00D51DBB" w:rsidRPr="005677D4" w14:paraId="4CAC89E9" w14:textId="77777777" w:rsidTr="003D75AC">
        <w:tc>
          <w:tcPr>
            <w:tcW w:w="8506" w:type="dxa"/>
            <w:vAlign w:val="bottom"/>
          </w:tcPr>
          <w:p w14:paraId="2BFA83AC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 xml:space="preserve">Ambrazas, Algirdas Jonas. </w:t>
            </w:r>
            <w:r w:rsidRPr="005677D4">
              <w:rPr>
                <w:i/>
                <w:iCs/>
                <w:color w:val="000000"/>
                <w:sz w:val="20"/>
                <w:szCs w:val="20"/>
                <w:lang w:val="lt-LT"/>
              </w:rPr>
              <w:t>De musica</w:t>
            </w:r>
            <w:r w:rsidRPr="005677D4">
              <w:rPr>
                <w:color w:val="000000"/>
                <w:sz w:val="20"/>
                <w:szCs w:val="20"/>
                <w:lang w:val="lt-LT"/>
              </w:rPr>
              <w:t>. Sud. Gražina Daunoravičienė</w:t>
            </w:r>
          </w:p>
        </w:tc>
        <w:tc>
          <w:tcPr>
            <w:tcW w:w="992" w:type="dxa"/>
            <w:vAlign w:val="bottom"/>
          </w:tcPr>
          <w:p w14:paraId="449A2856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2019</w:t>
            </w:r>
          </w:p>
        </w:tc>
        <w:tc>
          <w:tcPr>
            <w:tcW w:w="993" w:type="dxa"/>
          </w:tcPr>
          <w:p w14:paraId="690A56B0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12</w:t>
            </w:r>
          </w:p>
        </w:tc>
      </w:tr>
      <w:tr w:rsidR="00D51DBB" w:rsidRPr="005677D4" w14:paraId="202F4C3B" w14:textId="77777777" w:rsidTr="003D75AC">
        <w:tc>
          <w:tcPr>
            <w:tcW w:w="8506" w:type="dxa"/>
          </w:tcPr>
          <w:p w14:paraId="350D03A3" w14:textId="77777777" w:rsidR="00D51DBB" w:rsidRPr="005677D4" w:rsidRDefault="00D51DBB" w:rsidP="00D51DBB">
            <w:pPr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  <w:t xml:space="preserve">Povilas </w:t>
            </w:r>
            <w:proofErr w:type="spellStart"/>
            <w:r w:rsidRPr="005677D4"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  <w:t>Samuitis</w:t>
            </w:r>
            <w:proofErr w:type="spellEnd"/>
            <w:r w:rsidRPr="005677D4"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  <w:t xml:space="preserve"> ir lietuviška birbynė. Sud. Algirdas Vyžintas</w:t>
            </w:r>
          </w:p>
        </w:tc>
        <w:tc>
          <w:tcPr>
            <w:tcW w:w="992" w:type="dxa"/>
          </w:tcPr>
          <w:p w14:paraId="4F5147E0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2019</w:t>
            </w:r>
          </w:p>
        </w:tc>
        <w:tc>
          <w:tcPr>
            <w:tcW w:w="993" w:type="dxa"/>
          </w:tcPr>
          <w:p w14:paraId="7C3F3709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7</w:t>
            </w:r>
          </w:p>
        </w:tc>
      </w:tr>
      <w:tr w:rsidR="00D51DBB" w:rsidRPr="005677D4" w14:paraId="3FC4BA19" w14:textId="77777777" w:rsidTr="003D75AC">
        <w:tc>
          <w:tcPr>
            <w:tcW w:w="8506" w:type="dxa"/>
          </w:tcPr>
          <w:p w14:paraId="518C45EE" w14:textId="77777777" w:rsidR="00D51DBB" w:rsidRPr="005677D4" w:rsidRDefault="00D51DBB" w:rsidP="00D51DBB">
            <w:pPr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  <w:t>Stanevičiūtė, Rūta ir kt. Nailono uždanga. 2 tomų komplektas</w:t>
            </w:r>
          </w:p>
        </w:tc>
        <w:tc>
          <w:tcPr>
            <w:tcW w:w="992" w:type="dxa"/>
          </w:tcPr>
          <w:p w14:paraId="0D6394C7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2018</w:t>
            </w:r>
          </w:p>
        </w:tc>
        <w:tc>
          <w:tcPr>
            <w:tcW w:w="993" w:type="dxa"/>
          </w:tcPr>
          <w:p w14:paraId="404F5D8D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25</w:t>
            </w:r>
          </w:p>
        </w:tc>
      </w:tr>
      <w:tr w:rsidR="00D51DBB" w:rsidRPr="005677D4" w14:paraId="734AEBC2" w14:textId="77777777" w:rsidTr="003D75AC">
        <w:tc>
          <w:tcPr>
            <w:tcW w:w="8506" w:type="dxa"/>
          </w:tcPr>
          <w:p w14:paraId="79241CAE" w14:textId="77777777" w:rsidR="00D51DBB" w:rsidRPr="005677D4" w:rsidRDefault="00D51DBB" w:rsidP="00D51DBB">
            <w:pPr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rStyle w:val="Grietas"/>
                <w:b w:val="0"/>
                <w:i/>
                <w:sz w:val="20"/>
                <w:szCs w:val="20"/>
                <w:shd w:val="clear" w:color="auto" w:fill="FFFFFF"/>
                <w:lang w:val="lt-LT"/>
              </w:rPr>
              <w:t>Liber continens</w:t>
            </w:r>
            <w:r w:rsidRPr="005677D4"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  <w:t>... Faksimilinis leidinys. Parengė Jonas Vilimas (įprastas / meninis įrišimas)</w:t>
            </w:r>
          </w:p>
        </w:tc>
        <w:tc>
          <w:tcPr>
            <w:tcW w:w="992" w:type="dxa"/>
          </w:tcPr>
          <w:p w14:paraId="796D49FA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2018</w:t>
            </w:r>
          </w:p>
        </w:tc>
        <w:tc>
          <w:tcPr>
            <w:tcW w:w="993" w:type="dxa"/>
          </w:tcPr>
          <w:p w14:paraId="70BBE4F1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35 / 45</w:t>
            </w:r>
          </w:p>
        </w:tc>
      </w:tr>
      <w:tr w:rsidR="00D51DBB" w:rsidRPr="005677D4" w14:paraId="77B7C0D6" w14:textId="77777777" w:rsidTr="003D75AC">
        <w:tc>
          <w:tcPr>
            <w:tcW w:w="8506" w:type="dxa"/>
            <w:vAlign w:val="bottom"/>
          </w:tcPr>
          <w:p w14:paraId="1C435535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Velička, Eirimas. Lietuvių etninė muzika pradinio muzikinio ugdymo sistemoje</w:t>
            </w:r>
          </w:p>
        </w:tc>
        <w:tc>
          <w:tcPr>
            <w:tcW w:w="992" w:type="dxa"/>
            <w:vAlign w:val="bottom"/>
          </w:tcPr>
          <w:p w14:paraId="5E28A31A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2017</w:t>
            </w:r>
          </w:p>
        </w:tc>
        <w:tc>
          <w:tcPr>
            <w:tcW w:w="993" w:type="dxa"/>
          </w:tcPr>
          <w:p w14:paraId="5805F5E9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9</w:t>
            </w:r>
          </w:p>
        </w:tc>
      </w:tr>
      <w:tr w:rsidR="00D51DBB" w:rsidRPr="005677D4" w14:paraId="405D440E" w14:textId="77777777" w:rsidTr="003D75AC">
        <w:tc>
          <w:tcPr>
            <w:tcW w:w="8506" w:type="dxa"/>
            <w:vAlign w:val="bottom"/>
          </w:tcPr>
          <w:p w14:paraId="5F6DBFBC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Ambrazevičius, Rytis. Muzikinio aukščio ir laiko psichologija</w:t>
            </w:r>
          </w:p>
        </w:tc>
        <w:tc>
          <w:tcPr>
            <w:tcW w:w="992" w:type="dxa"/>
            <w:vAlign w:val="bottom"/>
          </w:tcPr>
          <w:p w14:paraId="10618204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</w:rPr>
            </w:pPr>
            <w:r w:rsidRPr="005677D4">
              <w:rPr>
                <w:color w:val="000000"/>
                <w:sz w:val="20"/>
                <w:szCs w:val="20"/>
              </w:rPr>
              <w:t>2017</w:t>
            </w:r>
          </w:p>
        </w:tc>
        <w:tc>
          <w:tcPr>
            <w:tcW w:w="993" w:type="dxa"/>
          </w:tcPr>
          <w:p w14:paraId="07C58A74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9</w:t>
            </w:r>
          </w:p>
        </w:tc>
      </w:tr>
      <w:tr w:rsidR="00D51DBB" w:rsidRPr="005677D4" w14:paraId="0CDAEFF2" w14:textId="77777777" w:rsidTr="003D75AC">
        <w:tc>
          <w:tcPr>
            <w:tcW w:w="8506" w:type="dxa"/>
            <w:vAlign w:val="bottom"/>
          </w:tcPr>
          <w:p w14:paraId="5508A49A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 xml:space="preserve">Krzysztof Droba. Susitikimai su Lietuva. </w:t>
            </w:r>
            <w:r w:rsidRPr="005677D4">
              <w:rPr>
                <w:color w:val="000000"/>
                <w:sz w:val="20"/>
                <w:szCs w:val="20"/>
              </w:rPr>
              <w:t>Sud. Rūta Stanevičiūtė</w:t>
            </w:r>
          </w:p>
        </w:tc>
        <w:tc>
          <w:tcPr>
            <w:tcW w:w="992" w:type="dxa"/>
            <w:vAlign w:val="bottom"/>
          </w:tcPr>
          <w:p w14:paraId="479F87C7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</w:rPr>
            </w:pPr>
            <w:r w:rsidRPr="005677D4">
              <w:rPr>
                <w:color w:val="000000"/>
                <w:sz w:val="20"/>
                <w:szCs w:val="20"/>
              </w:rPr>
              <w:t>2018</w:t>
            </w:r>
          </w:p>
        </w:tc>
        <w:tc>
          <w:tcPr>
            <w:tcW w:w="993" w:type="dxa"/>
          </w:tcPr>
          <w:p w14:paraId="4E28C358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10</w:t>
            </w:r>
          </w:p>
        </w:tc>
      </w:tr>
      <w:tr w:rsidR="00D51DBB" w:rsidRPr="005677D4" w14:paraId="23A801A4" w14:textId="77777777" w:rsidTr="003D75AC">
        <w:tc>
          <w:tcPr>
            <w:tcW w:w="8506" w:type="dxa"/>
          </w:tcPr>
          <w:p w14:paraId="7D78E3BD" w14:textId="77777777" w:rsidR="00D51DBB" w:rsidRPr="005677D4" w:rsidRDefault="00D51DBB" w:rsidP="00D51DBB">
            <w:pPr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  <w:t>Nespalvoto portreto spalvos. Muzikologas Adeodatas Tauragis. Sud. Laima Budzinauskienė</w:t>
            </w:r>
          </w:p>
        </w:tc>
        <w:tc>
          <w:tcPr>
            <w:tcW w:w="992" w:type="dxa"/>
          </w:tcPr>
          <w:p w14:paraId="21C5CBAA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2017</w:t>
            </w:r>
          </w:p>
        </w:tc>
        <w:tc>
          <w:tcPr>
            <w:tcW w:w="993" w:type="dxa"/>
          </w:tcPr>
          <w:p w14:paraId="3C22F1EE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3</w:t>
            </w:r>
          </w:p>
        </w:tc>
      </w:tr>
      <w:tr w:rsidR="00D51DBB" w:rsidRPr="005677D4" w14:paraId="7A509570" w14:textId="77777777" w:rsidTr="003D75AC">
        <w:tc>
          <w:tcPr>
            <w:tcW w:w="8506" w:type="dxa"/>
          </w:tcPr>
          <w:p w14:paraId="7F53C3AC" w14:textId="77777777" w:rsidR="00D51DBB" w:rsidRPr="005677D4" w:rsidRDefault="00D51DBB" w:rsidP="00D51DBB">
            <w:pPr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  <w:t>Apie autorių ir gretutines teises. Sud. A. Juškys, R. Jūraitė</w:t>
            </w:r>
          </w:p>
        </w:tc>
        <w:tc>
          <w:tcPr>
            <w:tcW w:w="992" w:type="dxa"/>
          </w:tcPr>
          <w:p w14:paraId="4B86882F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2016</w:t>
            </w:r>
          </w:p>
        </w:tc>
        <w:tc>
          <w:tcPr>
            <w:tcW w:w="993" w:type="dxa"/>
          </w:tcPr>
          <w:p w14:paraId="03233FBB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5</w:t>
            </w:r>
          </w:p>
        </w:tc>
      </w:tr>
      <w:tr w:rsidR="00D51DBB" w:rsidRPr="005677D4" w14:paraId="5AB50A0A" w14:textId="77777777" w:rsidTr="003D75AC">
        <w:tc>
          <w:tcPr>
            <w:tcW w:w="8506" w:type="dxa"/>
          </w:tcPr>
          <w:p w14:paraId="0081E5DA" w14:textId="77777777" w:rsidR="00D51DBB" w:rsidRPr="005677D4" w:rsidRDefault="00D51DBB" w:rsidP="00D51DBB">
            <w:pPr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  <w:t xml:space="preserve">Vainauskienė, Tamara. Virgilijaus Noreikos dainavimo mokykla: pagrindai, ištakos, tradicijų sąveika </w:t>
            </w:r>
          </w:p>
        </w:tc>
        <w:tc>
          <w:tcPr>
            <w:tcW w:w="992" w:type="dxa"/>
          </w:tcPr>
          <w:p w14:paraId="125B7F7D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2016</w:t>
            </w:r>
          </w:p>
        </w:tc>
        <w:tc>
          <w:tcPr>
            <w:tcW w:w="993" w:type="dxa"/>
          </w:tcPr>
          <w:p w14:paraId="5B36A717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8</w:t>
            </w:r>
          </w:p>
        </w:tc>
      </w:tr>
      <w:tr w:rsidR="00D51DBB" w:rsidRPr="005677D4" w14:paraId="7173D9CA" w14:textId="77777777" w:rsidTr="003D75AC">
        <w:tc>
          <w:tcPr>
            <w:tcW w:w="8506" w:type="dxa"/>
          </w:tcPr>
          <w:p w14:paraId="6E4EFA58" w14:textId="77777777" w:rsidR="00D51DBB" w:rsidRPr="005677D4" w:rsidRDefault="00D51DBB" w:rsidP="00D51DBB">
            <w:pPr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  <w:t>Daunoravičienė-Žuklytė, Gražina. Lietuvių muzikos modernistinės tapatybės žvalgymas</w:t>
            </w:r>
          </w:p>
        </w:tc>
        <w:tc>
          <w:tcPr>
            <w:tcW w:w="992" w:type="dxa"/>
          </w:tcPr>
          <w:p w14:paraId="66E70491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2016</w:t>
            </w:r>
          </w:p>
        </w:tc>
        <w:tc>
          <w:tcPr>
            <w:tcW w:w="993" w:type="dxa"/>
          </w:tcPr>
          <w:p w14:paraId="47A71F98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12</w:t>
            </w:r>
          </w:p>
        </w:tc>
      </w:tr>
      <w:tr w:rsidR="00D51DBB" w:rsidRPr="005677D4" w14:paraId="3446B049" w14:textId="77777777" w:rsidTr="003D75AC">
        <w:tc>
          <w:tcPr>
            <w:tcW w:w="8506" w:type="dxa"/>
          </w:tcPr>
          <w:p w14:paraId="047716D8" w14:textId="77777777" w:rsidR="00D51DBB" w:rsidRPr="005677D4" w:rsidRDefault="00D51DBB" w:rsidP="00D51DBB">
            <w:pPr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  <w:t>Drąsutienė, Liucija. Lietuvos fortepijono pedagogikos puslapiai. XX amžius</w:t>
            </w:r>
          </w:p>
        </w:tc>
        <w:tc>
          <w:tcPr>
            <w:tcW w:w="992" w:type="dxa"/>
          </w:tcPr>
          <w:p w14:paraId="67B404B4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2015</w:t>
            </w:r>
          </w:p>
        </w:tc>
        <w:tc>
          <w:tcPr>
            <w:tcW w:w="993" w:type="dxa"/>
          </w:tcPr>
          <w:p w14:paraId="00255BFD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12</w:t>
            </w:r>
          </w:p>
        </w:tc>
      </w:tr>
      <w:tr w:rsidR="00D51DBB" w:rsidRPr="005677D4" w14:paraId="50BE0AB8" w14:textId="77777777" w:rsidTr="003D75AC">
        <w:tc>
          <w:tcPr>
            <w:tcW w:w="8506" w:type="dxa"/>
          </w:tcPr>
          <w:p w14:paraId="16E59CEB" w14:textId="77777777" w:rsidR="00D51DBB" w:rsidRPr="005677D4" w:rsidRDefault="00D51DBB" w:rsidP="00D51DBB">
            <w:pPr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  <w:t>Katkus, Donatas. Apie muzikos būtį. Sud. Rūta Gaidamavičiūtė</w:t>
            </w:r>
          </w:p>
        </w:tc>
        <w:tc>
          <w:tcPr>
            <w:tcW w:w="992" w:type="dxa"/>
          </w:tcPr>
          <w:p w14:paraId="01C18E4F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2015</w:t>
            </w:r>
          </w:p>
        </w:tc>
        <w:tc>
          <w:tcPr>
            <w:tcW w:w="993" w:type="dxa"/>
          </w:tcPr>
          <w:p w14:paraId="797D233E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12</w:t>
            </w:r>
          </w:p>
        </w:tc>
      </w:tr>
      <w:tr w:rsidR="00D51DBB" w:rsidRPr="005677D4" w14:paraId="124EB015" w14:textId="77777777" w:rsidTr="003D75AC">
        <w:tc>
          <w:tcPr>
            <w:tcW w:w="8506" w:type="dxa"/>
          </w:tcPr>
          <w:p w14:paraId="25AE15BA" w14:textId="77777777" w:rsidR="00D51DBB" w:rsidRPr="005677D4" w:rsidRDefault="00D51DBB" w:rsidP="00D51DBB">
            <w:pPr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  <w:t>Mykolas Kleopas Oginskis. Sielos ir minčių tėvynė – Lietuva. Sud. L. Budzinauskienė</w:t>
            </w:r>
          </w:p>
        </w:tc>
        <w:tc>
          <w:tcPr>
            <w:tcW w:w="992" w:type="dxa"/>
          </w:tcPr>
          <w:p w14:paraId="22845517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2015</w:t>
            </w:r>
          </w:p>
        </w:tc>
        <w:tc>
          <w:tcPr>
            <w:tcW w:w="993" w:type="dxa"/>
          </w:tcPr>
          <w:p w14:paraId="49C12900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11</w:t>
            </w:r>
          </w:p>
        </w:tc>
      </w:tr>
      <w:tr w:rsidR="00D51DBB" w:rsidRPr="005677D4" w14:paraId="1600E189" w14:textId="77777777" w:rsidTr="003D75AC">
        <w:tc>
          <w:tcPr>
            <w:tcW w:w="8506" w:type="dxa"/>
          </w:tcPr>
          <w:p w14:paraId="6FC5C940" w14:textId="77777777" w:rsidR="00D51DBB" w:rsidRPr="005677D4" w:rsidRDefault="00D51DBB" w:rsidP="00D51DBB">
            <w:pPr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  <w:t>Variacijos vieno profesoriaus tema: Eugenijus Ignatonis. Sud. R. Kryžauskienė</w:t>
            </w:r>
          </w:p>
        </w:tc>
        <w:tc>
          <w:tcPr>
            <w:tcW w:w="992" w:type="dxa"/>
          </w:tcPr>
          <w:p w14:paraId="11C6A23A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2015</w:t>
            </w:r>
          </w:p>
        </w:tc>
        <w:tc>
          <w:tcPr>
            <w:tcW w:w="993" w:type="dxa"/>
          </w:tcPr>
          <w:p w14:paraId="0C4A35DC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5</w:t>
            </w:r>
          </w:p>
        </w:tc>
      </w:tr>
      <w:tr w:rsidR="00D51DBB" w:rsidRPr="005677D4" w14:paraId="04D85B79" w14:textId="77777777" w:rsidTr="003D75AC">
        <w:tc>
          <w:tcPr>
            <w:tcW w:w="8506" w:type="dxa"/>
          </w:tcPr>
          <w:p w14:paraId="3AD9097B" w14:textId="77777777" w:rsidR="00D51DBB" w:rsidRPr="005677D4" w:rsidRDefault="00D51DBB" w:rsidP="00D51DBB">
            <w:pPr>
              <w:rPr>
                <w:b/>
                <w:sz w:val="20"/>
                <w:szCs w:val="20"/>
                <w:lang w:val="lt-LT"/>
              </w:rPr>
            </w:pPr>
            <w:r w:rsidRPr="005677D4"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  <w:t>Bruveris, Jonas Vytautas. Lietuvių muzikos istoriniai kontekstai</w:t>
            </w:r>
          </w:p>
        </w:tc>
        <w:tc>
          <w:tcPr>
            <w:tcW w:w="992" w:type="dxa"/>
          </w:tcPr>
          <w:p w14:paraId="334D7CD1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2014</w:t>
            </w:r>
          </w:p>
        </w:tc>
        <w:tc>
          <w:tcPr>
            <w:tcW w:w="993" w:type="dxa"/>
          </w:tcPr>
          <w:p w14:paraId="3EBA1C31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</w:rPr>
            </w:pPr>
            <w:r w:rsidRPr="005677D4">
              <w:rPr>
                <w:sz w:val="20"/>
                <w:szCs w:val="20"/>
                <w:shd w:val="clear" w:color="auto" w:fill="FFFFFF"/>
              </w:rPr>
              <w:t>8</w:t>
            </w:r>
          </w:p>
        </w:tc>
      </w:tr>
      <w:tr w:rsidR="00D51DBB" w:rsidRPr="005677D4" w14:paraId="48ED57F6" w14:textId="77777777" w:rsidTr="003D75AC">
        <w:tc>
          <w:tcPr>
            <w:tcW w:w="8506" w:type="dxa"/>
          </w:tcPr>
          <w:p w14:paraId="7B39D1FF" w14:textId="77777777" w:rsidR="00D51DBB" w:rsidRPr="005677D4" w:rsidRDefault="00D51DBB" w:rsidP="00D51DBB">
            <w:pPr>
              <w:rPr>
                <w:iCs/>
                <w:sz w:val="20"/>
                <w:szCs w:val="20"/>
                <w:lang w:val="lt-LT"/>
              </w:rPr>
            </w:pPr>
            <w:r w:rsidRPr="005677D4">
              <w:rPr>
                <w:iCs/>
                <w:sz w:val="20"/>
                <w:szCs w:val="20"/>
                <w:lang w:val="lt-LT"/>
              </w:rPr>
              <w:t>Bruveris, Jonas Vytautas. Muzikos žemyno keliais. Sud. Rūta Gaidamavičiūtė</w:t>
            </w:r>
          </w:p>
        </w:tc>
        <w:tc>
          <w:tcPr>
            <w:tcW w:w="992" w:type="dxa"/>
          </w:tcPr>
          <w:p w14:paraId="743A27CF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2014</w:t>
            </w:r>
          </w:p>
        </w:tc>
        <w:tc>
          <w:tcPr>
            <w:tcW w:w="993" w:type="dxa"/>
          </w:tcPr>
          <w:p w14:paraId="761619EC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8</w:t>
            </w:r>
          </w:p>
        </w:tc>
      </w:tr>
      <w:tr w:rsidR="00D51DBB" w:rsidRPr="005677D4" w14:paraId="3A8B2800" w14:textId="77777777" w:rsidTr="003D75AC">
        <w:tc>
          <w:tcPr>
            <w:tcW w:w="8506" w:type="dxa"/>
          </w:tcPr>
          <w:p w14:paraId="5454617E" w14:textId="77777777" w:rsidR="00D51DBB" w:rsidRPr="005677D4" w:rsidRDefault="00D51DBB" w:rsidP="00D51DBB">
            <w:pPr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iCs/>
                <w:sz w:val="20"/>
                <w:szCs w:val="20"/>
                <w:lang w:val="lt-LT"/>
              </w:rPr>
              <w:t>Druskininkų pavasariai su muzika. 1985–2014. Sud. Vaida Urbietytė-Urmonienė</w:t>
            </w:r>
          </w:p>
        </w:tc>
        <w:tc>
          <w:tcPr>
            <w:tcW w:w="992" w:type="dxa"/>
          </w:tcPr>
          <w:p w14:paraId="442CF28B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2014</w:t>
            </w:r>
          </w:p>
        </w:tc>
        <w:tc>
          <w:tcPr>
            <w:tcW w:w="993" w:type="dxa"/>
          </w:tcPr>
          <w:p w14:paraId="0B619B30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5</w:t>
            </w:r>
          </w:p>
        </w:tc>
      </w:tr>
      <w:tr w:rsidR="00D51DBB" w:rsidRPr="005677D4" w14:paraId="32371311" w14:textId="77777777" w:rsidTr="003D75AC">
        <w:tc>
          <w:tcPr>
            <w:tcW w:w="8506" w:type="dxa"/>
          </w:tcPr>
          <w:p w14:paraId="078A5E3F" w14:textId="77777777" w:rsidR="00D51DBB" w:rsidRPr="005677D4" w:rsidRDefault="00D51DBB" w:rsidP="00D51DBB">
            <w:pPr>
              <w:rPr>
                <w:iCs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 xml:space="preserve">Povilionienė, Rima. </w:t>
            </w:r>
            <w:r w:rsidRPr="005677D4">
              <w:rPr>
                <w:i/>
                <w:sz w:val="20"/>
                <w:szCs w:val="20"/>
                <w:lang w:val="lt-LT"/>
              </w:rPr>
              <w:t>Musica mathematica</w:t>
            </w:r>
            <w:r w:rsidRPr="005677D4">
              <w:rPr>
                <w:sz w:val="20"/>
                <w:szCs w:val="20"/>
                <w:lang w:val="lt-LT"/>
              </w:rPr>
              <w:t>: tradicijų sąveika ir inovacijos šiuolaikinėje muzikoje</w:t>
            </w:r>
          </w:p>
        </w:tc>
        <w:tc>
          <w:tcPr>
            <w:tcW w:w="992" w:type="dxa"/>
          </w:tcPr>
          <w:p w14:paraId="624E4CFC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2013</w:t>
            </w:r>
          </w:p>
        </w:tc>
        <w:tc>
          <w:tcPr>
            <w:tcW w:w="993" w:type="dxa"/>
          </w:tcPr>
          <w:p w14:paraId="70EC3EEE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10</w:t>
            </w:r>
          </w:p>
        </w:tc>
      </w:tr>
      <w:tr w:rsidR="00D51DBB" w:rsidRPr="005677D4" w14:paraId="740B20CE" w14:textId="77777777" w:rsidTr="003D75AC">
        <w:tc>
          <w:tcPr>
            <w:tcW w:w="8506" w:type="dxa"/>
          </w:tcPr>
          <w:p w14:paraId="05E34E84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iCs/>
                <w:sz w:val="20"/>
                <w:szCs w:val="20"/>
                <w:lang w:val="lt-LT"/>
              </w:rPr>
              <w:t xml:space="preserve">Mikalojus Konstantinas Čiurlionis (1875–1911). Jo laikas ir mūsų laikas. His time and our time </w:t>
            </w:r>
            <w:r w:rsidRPr="005677D4">
              <w:rPr>
                <w:iCs/>
                <w:sz w:val="20"/>
                <w:szCs w:val="20"/>
                <w:lang w:val="lt-LT"/>
              </w:rPr>
              <w:br/>
              <w:t>(su 2 CD)</w:t>
            </w:r>
          </w:p>
        </w:tc>
        <w:tc>
          <w:tcPr>
            <w:tcW w:w="992" w:type="dxa"/>
          </w:tcPr>
          <w:p w14:paraId="7C47E189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2013</w:t>
            </w:r>
          </w:p>
        </w:tc>
        <w:tc>
          <w:tcPr>
            <w:tcW w:w="993" w:type="dxa"/>
          </w:tcPr>
          <w:p w14:paraId="6CA43ED3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</w:t>
            </w:r>
          </w:p>
        </w:tc>
      </w:tr>
      <w:tr w:rsidR="00D51DBB" w:rsidRPr="005677D4" w14:paraId="75C6CEA8" w14:textId="77777777" w:rsidTr="003D75AC">
        <w:tc>
          <w:tcPr>
            <w:tcW w:w="8506" w:type="dxa"/>
          </w:tcPr>
          <w:p w14:paraId="69F67E49" w14:textId="77777777" w:rsidR="00D51DBB" w:rsidRPr="005677D4" w:rsidRDefault="00D51DBB" w:rsidP="00D51DBB">
            <w:pPr>
              <w:rPr>
                <w:iCs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Šeduikytė-Korienė, Eglė. Lietuvos vargonų menas. XIX a. pabaiga–XX a. pirmoji pusė</w:t>
            </w:r>
          </w:p>
        </w:tc>
        <w:tc>
          <w:tcPr>
            <w:tcW w:w="992" w:type="dxa"/>
          </w:tcPr>
          <w:p w14:paraId="3057B5AD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2012</w:t>
            </w:r>
          </w:p>
        </w:tc>
        <w:tc>
          <w:tcPr>
            <w:tcW w:w="993" w:type="dxa"/>
          </w:tcPr>
          <w:p w14:paraId="2FE16AB1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5</w:t>
            </w:r>
          </w:p>
        </w:tc>
      </w:tr>
      <w:tr w:rsidR="00D51DBB" w:rsidRPr="005677D4" w14:paraId="246181EF" w14:textId="77777777" w:rsidTr="003D75AC">
        <w:tc>
          <w:tcPr>
            <w:tcW w:w="8506" w:type="dxa"/>
          </w:tcPr>
          <w:p w14:paraId="66F2F25F" w14:textId="77777777" w:rsidR="00D51DBB" w:rsidRPr="005677D4" w:rsidRDefault="00D51DBB" w:rsidP="00D51DBB">
            <w:pPr>
              <w:rPr>
                <w:iCs/>
                <w:sz w:val="20"/>
                <w:szCs w:val="20"/>
                <w:lang w:val="lt-LT"/>
              </w:rPr>
            </w:pPr>
            <w:r w:rsidRPr="005677D4">
              <w:rPr>
                <w:iCs/>
                <w:sz w:val="20"/>
                <w:szCs w:val="20"/>
                <w:lang w:val="lt-LT"/>
              </w:rPr>
              <w:lastRenderedPageBreak/>
              <w:t xml:space="preserve">Vladas </w:t>
            </w:r>
            <w:proofErr w:type="spellStart"/>
            <w:r w:rsidRPr="005677D4">
              <w:rPr>
                <w:iCs/>
                <w:sz w:val="20"/>
                <w:szCs w:val="20"/>
                <w:lang w:val="lt-LT"/>
              </w:rPr>
              <w:t>Česas</w:t>
            </w:r>
            <w:proofErr w:type="spellEnd"/>
            <w:r w:rsidRPr="005677D4">
              <w:rPr>
                <w:iCs/>
                <w:sz w:val="20"/>
                <w:szCs w:val="20"/>
                <w:lang w:val="lt-LT"/>
              </w:rPr>
              <w:t>. Operos solisto kelias. Sud. J. Martinaitytė</w:t>
            </w:r>
          </w:p>
        </w:tc>
        <w:tc>
          <w:tcPr>
            <w:tcW w:w="992" w:type="dxa"/>
          </w:tcPr>
          <w:p w14:paraId="114923B8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2011</w:t>
            </w:r>
          </w:p>
        </w:tc>
        <w:tc>
          <w:tcPr>
            <w:tcW w:w="993" w:type="dxa"/>
          </w:tcPr>
          <w:p w14:paraId="3DEC1153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3</w:t>
            </w:r>
          </w:p>
        </w:tc>
      </w:tr>
      <w:tr w:rsidR="00D51DBB" w:rsidRPr="005677D4" w14:paraId="01417A18" w14:textId="77777777" w:rsidTr="003D75AC">
        <w:tc>
          <w:tcPr>
            <w:tcW w:w="8506" w:type="dxa"/>
          </w:tcPr>
          <w:p w14:paraId="4BC26D10" w14:textId="77777777" w:rsidR="00D51DBB" w:rsidRPr="005677D4" w:rsidRDefault="00D51DBB" w:rsidP="00D51DBB">
            <w:pPr>
              <w:rPr>
                <w:iCs/>
                <w:sz w:val="20"/>
                <w:szCs w:val="20"/>
                <w:lang w:val="lt-LT"/>
              </w:rPr>
            </w:pPr>
            <w:r w:rsidRPr="005677D4">
              <w:rPr>
                <w:iCs/>
                <w:sz w:val="20"/>
                <w:szCs w:val="20"/>
                <w:lang w:val="lt-LT"/>
              </w:rPr>
              <w:t>Pranas Tamošaitis: gyvenimas ir veikla</w:t>
            </w:r>
          </w:p>
        </w:tc>
        <w:tc>
          <w:tcPr>
            <w:tcW w:w="992" w:type="dxa"/>
          </w:tcPr>
          <w:p w14:paraId="7CDEE456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2011</w:t>
            </w:r>
          </w:p>
        </w:tc>
        <w:tc>
          <w:tcPr>
            <w:tcW w:w="993" w:type="dxa"/>
          </w:tcPr>
          <w:p w14:paraId="0DEABC2B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5</w:t>
            </w:r>
          </w:p>
        </w:tc>
      </w:tr>
      <w:tr w:rsidR="00D51DBB" w:rsidRPr="005677D4" w14:paraId="1FFF739A" w14:textId="77777777" w:rsidTr="003D75AC">
        <w:tc>
          <w:tcPr>
            <w:tcW w:w="8506" w:type="dxa"/>
          </w:tcPr>
          <w:p w14:paraId="47F58E3C" w14:textId="77777777" w:rsidR="00D51DBB" w:rsidRPr="005677D4" w:rsidRDefault="00D51DBB" w:rsidP="00D51DBB">
            <w:pPr>
              <w:rPr>
                <w:iCs/>
                <w:sz w:val="20"/>
                <w:szCs w:val="20"/>
                <w:lang w:val="lt-LT"/>
              </w:rPr>
            </w:pPr>
            <w:r w:rsidRPr="005677D4">
              <w:rPr>
                <w:iCs/>
                <w:sz w:val="20"/>
                <w:szCs w:val="20"/>
                <w:lang w:val="lt-LT"/>
              </w:rPr>
              <w:t>Antanavičius, Juozas. Tarp muzikos, mokslo ir kalnų</w:t>
            </w:r>
          </w:p>
        </w:tc>
        <w:tc>
          <w:tcPr>
            <w:tcW w:w="992" w:type="dxa"/>
          </w:tcPr>
          <w:p w14:paraId="325E7162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2010</w:t>
            </w:r>
          </w:p>
        </w:tc>
        <w:tc>
          <w:tcPr>
            <w:tcW w:w="993" w:type="dxa"/>
          </w:tcPr>
          <w:p w14:paraId="6C309CE2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7</w:t>
            </w:r>
          </w:p>
        </w:tc>
      </w:tr>
      <w:tr w:rsidR="00D51DBB" w:rsidRPr="005677D4" w14:paraId="78FAB192" w14:textId="77777777" w:rsidTr="003D75AC">
        <w:tc>
          <w:tcPr>
            <w:tcW w:w="8506" w:type="dxa"/>
          </w:tcPr>
          <w:p w14:paraId="2602AB32" w14:textId="77777777" w:rsidR="00D51DBB" w:rsidRPr="005677D4" w:rsidRDefault="00D51DBB" w:rsidP="00D51DBB">
            <w:pPr>
              <w:rPr>
                <w:iCs/>
                <w:sz w:val="20"/>
                <w:szCs w:val="20"/>
                <w:lang w:val="lt-LT"/>
              </w:rPr>
            </w:pPr>
            <w:r w:rsidRPr="005677D4">
              <w:rPr>
                <w:iCs/>
                <w:sz w:val="20"/>
                <w:szCs w:val="20"/>
                <w:lang w:val="lt-LT"/>
              </w:rPr>
              <w:t>Algimantas Kalinauskas. Ataidai: Dirigento atsiminimai</w:t>
            </w:r>
          </w:p>
        </w:tc>
        <w:tc>
          <w:tcPr>
            <w:tcW w:w="992" w:type="dxa"/>
          </w:tcPr>
          <w:p w14:paraId="4F6E653F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2010</w:t>
            </w:r>
          </w:p>
        </w:tc>
        <w:tc>
          <w:tcPr>
            <w:tcW w:w="993" w:type="dxa"/>
          </w:tcPr>
          <w:p w14:paraId="592EF1AF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5</w:t>
            </w:r>
          </w:p>
        </w:tc>
      </w:tr>
      <w:tr w:rsidR="00D51DBB" w:rsidRPr="005677D4" w14:paraId="49E2FCA1" w14:textId="77777777" w:rsidTr="003D75AC">
        <w:tc>
          <w:tcPr>
            <w:tcW w:w="8506" w:type="dxa"/>
          </w:tcPr>
          <w:p w14:paraId="447B1690" w14:textId="77777777" w:rsidR="00D51DBB" w:rsidRPr="005677D4" w:rsidRDefault="00D51DBB" w:rsidP="00D51DBB">
            <w:pPr>
              <w:rPr>
                <w:iCs/>
                <w:sz w:val="20"/>
                <w:szCs w:val="20"/>
                <w:lang w:val="lt-LT"/>
              </w:rPr>
            </w:pPr>
            <w:r w:rsidRPr="005677D4">
              <w:rPr>
                <w:iCs/>
                <w:sz w:val="20"/>
                <w:szCs w:val="20"/>
                <w:lang w:val="lt-LT"/>
              </w:rPr>
              <w:t>Before and After Music. Sud. L. Navickaitė-Martinelli</w:t>
            </w:r>
          </w:p>
        </w:tc>
        <w:tc>
          <w:tcPr>
            <w:tcW w:w="992" w:type="dxa"/>
          </w:tcPr>
          <w:p w14:paraId="411D7B23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2010</w:t>
            </w:r>
          </w:p>
        </w:tc>
        <w:tc>
          <w:tcPr>
            <w:tcW w:w="993" w:type="dxa"/>
          </w:tcPr>
          <w:p w14:paraId="2309CBFA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5</w:t>
            </w:r>
          </w:p>
        </w:tc>
      </w:tr>
      <w:tr w:rsidR="00D51DBB" w:rsidRPr="005677D4" w14:paraId="5C0B66F2" w14:textId="77777777" w:rsidTr="003D75AC">
        <w:tc>
          <w:tcPr>
            <w:tcW w:w="8506" w:type="dxa"/>
          </w:tcPr>
          <w:p w14:paraId="240278EB" w14:textId="77777777" w:rsidR="00D51DBB" w:rsidRPr="005677D4" w:rsidRDefault="00D51DBB" w:rsidP="00D51DBB">
            <w:pPr>
              <w:rPr>
                <w:iCs/>
                <w:sz w:val="20"/>
                <w:szCs w:val="20"/>
                <w:lang w:val="lt-LT"/>
              </w:rPr>
            </w:pPr>
            <w:r w:rsidRPr="005677D4">
              <w:rPr>
                <w:iCs/>
                <w:sz w:val="20"/>
                <w:szCs w:val="20"/>
                <w:lang w:val="lt-LT"/>
              </w:rPr>
              <w:t>Ignatonis, Eugenijus. Alma mater ir pianistai</w:t>
            </w:r>
          </w:p>
        </w:tc>
        <w:tc>
          <w:tcPr>
            <w:tcW w:w="992" w:type="dxa"/>
          </w:tcPr>
          <w:p w14:paraId="0DE58D57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2010</w:t>
            </w:r>
          </w:p>
        </w:tc>
        <w:tc>
          <w:tcPr>
            <w:tcW w:w="993" w:type="dxa"/>
          </w:tcPr>
          <w:p w14:paraId="3A6BFE66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  <w:tr w:rsidR="00D51DBB" w:rsidRPr="005677D4" w14:paraId="2AE69DB4" w14:textId="77777777" w:rsidTr="003D75AC">
        <w:tc>
          <w:tcPr>
            <w:tcW w:w="8506" w:type="dxa"/>
          </w:tcPr>
          <w:p w14:paraId="0B377172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Žiūraitytė, Audronė. Ne vien apie baletą...</w:t>
            </w:r>
          </w:p>
        </w:tc>
        <w:tc>
          <w:tcPr>
            <w:tcW w:w="992" w:type="dxa"/>
          </w:tcPr>
          <w:p w14:paraId="6907D297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2009</w:t>
            </w:r>
          </w:p>
        </w:tc>
        <w:tc>
          <w:tcPr>
            <w:tcW w:w="993" w:type="dxa"/>
          </w:tcPr>
          <w:p w14:paraId="6C26E330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8</w:t>
            </w:r>
          </w:p>
        </w:tc>
      </w:tr>
      <w:tr w:rsidR="00D51DBB" w:rsidRPr="005677D4" w14:paraId="768F74FD" w14:textId="77777777" w:rsidTr="003D75AC">
        <w:tc>
          <w:tcPr>
            <w:tcW w:w="8506" w:type="dxa"/>
          </w:tcPr>
          <w:p w14:paraId="6C3CC034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Juozas Gruodis epochų sankirtose: Straipsniai. Atsiminimai. Dokumentai</w:t>
            </w:r>
          </w:p>
        </w:tc>
        <w:tc>
          <w:tcPr>
            <w:tcW w:w="992" w:type="dxa"/>
          </w:tcPr>
          <w:p w14:paraId="71A68578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2009</w:t>
            </w:r>
          </w:p>
        </w:tc>
        <w:tc>
          <w:tcPr>
            <w:tcW w:w="993" w:type="dxa"/>
          </w:tcPr>
          <w:p w14:paraId="1C5B5318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9</w:t>
            </w:r>
          </w:p>
        </w:tc>
      </w:tr>
      <w:tr w:rsidR="00D51DBB" w:rsidRPr="005677D4" w14:paraId="4DAE5D07" w14:textId="77777777" w:rsidTr="003D75AC">
        <w:tc>
          <w:tcPr>
            <w:tcW w:w="8506" w:type="dxa"/>
          </w:tcPr>
          <w:p w14:paraId="788813BB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Lietuvos muzikos istorija. II knyga. Nepriklausomybės metai, 1918–1940</w:t>
            </w:r>
          </w:p>
        </w:tc>
        <w:tc>
          <w:tcPr>
            <w:tcW w:w="992" w:type="dxa"/>
          </w:tcPr>
          <w:p w14:paraId="1769D6A9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2009</w:t>
            </w:r>
          </w:p>
        </w:tc>
        <w:tc>
          <w:tcPr>
            <w:tcW w:w="993" w:type="dxa"/>
          </w:tcPr>
          <w:p w14:paraId="525CD042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10</w:t>
            </w:r>
          </w:p>
        </w:tc>
      </w:tr>
      <w:tr w:rsidR="00D51DBB" w:rsidRPr="005677D4" w14:paraId="291BB53C" w14:textId="77777777" w:rsidTr="003D75AC">
        <w:tc>
          <w:tcPr>
            <w:tcW w:w="8506" w:type="dxa"/>
          </w:tcPr>
          <w:p w14:paraId="3533A258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sz w:val="20"/>
                <w:szCs w:val="20"/>
                <w:lang w:val="lt-LT"/>
              </w:rPr>
              <w:t>Ateities kartoms: naujas žvilgsnis į Jono Švedo gyvenimą ir veiklą</w:t>
            </w:r>
          </w:p>
        </w:tc>
        <w:tc>
          <w:tcPr>
            <w:tcW w:w="992" w:type="dxa"/>
          </w:tcPr>
          <w:p w14:paraId="18E7EAC7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2008</w:t>
            </w:r>
          </w:p>
        </w:tc>
        <w:tc>
          <w:tcPr>
            <w:tcW w:w="993" w:type="dxa"/>
          </w:tcPr>
          <w:p w14:paraId="1426A1D9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6</w:t>
            </w:r>
          </w:p>
        </w:tc>
      </w:tr>
      <w:tr w:rsidR="00D51DBB" w:rsidRPr="005677D4" w14:paraId="08A545E7" w14:textId="77777777" w:rsidTr="003D75AC">
        <w:tc>
          <w:tcPr>
            <w:tcW w:w="8506" w:type="dxa"/>
          </w:tcPr>
          <w:p w14:paraId="27048981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Gaidamavičiūtė, Rūta. Muzikos įvykiai ir įvykiai muzikoje</w:t>
            </w:r>
          </w:p>
        </w:tc>
        <w:tc>
          <w:tcPr>
            <w:tcW w:w="992" w:type="dxa"/>
          </w:tcPr>
          <w:p w14:paraId="741BD102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2008</w:t>
            </w:r>
          </w:p>
        </w:tc>
        <w:tc>
          <w:tcPr>
            <w:tcW w:w="993" w:type="dxa"/>
          </w:tcPr>
          <w:p w14:paraId="6A2E2DF0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5</w:t>
            </w:r>
          </w:p>
        </w:tc>
      </w:tr>
      <w:tr w:rsidR="00D51DBB" w:rsidRPr="005677D4" w14:paraId="312D64AE" w14:textId="77777777" w:rsidTr="003D75AC">
        <w:tc>
          <w:tcPr>
            <w:tcW w:w="8506" w:type="dxa"/>
          </w:tcPr>
          <w:p w14:paraId="4777701B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Gaidamavičiūtė, Rūta. Vidmantas Bartulis. Tarp tylos ir garso (su CD)</w:t>
            </w:r>
          </w:p>
        </w:tc>
        <w:tc>
          <w:tcPr>
            <w:tcW w:w="992" w:type="dxa"/>
          </w:tcPr>
          <w:p w14:paraId="4C1496B2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2007</w:t>
            </w:r>
          </w:p>
        </w:tc>
        <w:tc>
          <w:tcPr>
            <w:tcW w:w="993" w:type="dxa"/>
          </w:tcPr>
          <w:p w14:paraId="4CE6112A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7</w:t>
            </w:r>
          </w:p>
        </w:tc>
      </w:tr>
      <w:tr w:rsidR="00D51DBB" w:rsidRPr="005677D4" w14:paraId="15CD079F" w14:textId="77777777" w:rsidTr="003D75AC">
        <w:tc>
          <w:tcPr>
            <w:tcW w:w="8506" w:type="dxa"/>
          </w:tcPr>
          <w:p w14:paraId="357C3AAF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Melnikas, Leonidas. Muzikos paveldas: epochų ir kultūrų sankirta</w:t>
            </w:r>
          </w:p>
        </w:tc>
        <w:tc>
          <w:tcPr>
            <w:tcW w:w="992" w:type="dxa"/>
          </w:tcPr>
          <w:p w14:paraId="79E40C62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2007</w:t>
            </w:r>
          </w:p>
        </w:tc>
        <w:tc>
          <w:tcPr>
            <w:tcW w:w="993" w:type="dxa"/>
          </w:tcPr>
          <w:p w14:paraId="3CBC1060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  <w:tr w:rsidR="00D51DBB" w:rsidRPr="005677D4" w14:paraId="4482FBE1" w14:textId="77777777" w:rsidTr="003D75AC">
        <w:tc>
          <w:tcPr>
            <w:tcW w:w="8506" w:type="dxa"/>
          </w:tcPr>
          <w:p w14:paraId="75AA22F2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Kryžauskienė, Ramunė, Rudvalytė, Rūta. Lietuvos fortepijoninė kultūra</w:t>
            </w:r>
          </w:p>
        </w:tc>
        <w:tc>
          <w:tcPr>
            <w:tcW w:w="992" w:type="dxa"/>
          </w:tcPr>
          <w:p w14:paraId="1B0B82FF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2007</w:t>
            </w:r>
          </w:p>
        </w:tc>
        <w:tc>
          <w:tcPr>
            <w:tcW w:w="993" w:type="dxa"/>
          </w:tcPr>
          <w:p w14:paraId="23AD2577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  <w:tr w:rsidR="00D51DBB" w:rsidRPr="005677D4" w14:paraId="0B1823EA" w14:textId="77777777" w:rsidTr="003D75AC">
        <w:tc>
          <w:tcPr>
            <w:tcW w:w="8506" w:type="dxa"/>
          </w:tcPr>
          <w:p w14:paraId="7005C2AC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Vaitkus, Jonas. Monologai</w:t>
            </w:r>
            <w:r w:rsidRPr="005677D4">
              <w:rPr>
                <w:noProof/>
                <w:sz w:val="20"/>
                <w:szCs w:val="20"/>
                <w:lang w:val="lt-LT"/>
              </w:rPr>
              <w:t xml:space="preserve"> [</w:t>
            </w:r>
            <w:r w:rsidRPr="005677D4">
              <w:rPr>
                <w:color w:val="000000"/>
                <w:sz w:val="20"/>
                <w:szCs w:val="20"/>
                <w:lang w:val="lt-LT"/>
              </w:rPr>
              <w:t>Knygelė, skirta būsimiems dramos režisieriams]</w:t>
            </w:r>
          </w:p>
        </w:tc>
        <w:tc>
          <w:tcPr>
            <w:tcW w:w="992" w:type="dxa"/>
          </w:tcPr>
          <w:p w14:paraId="280A3BD1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2007</w:t>
            </w:r>
          </w:p>
        </w:tc>
        <w:tc>
          <w:tcPr>
            <w:tcW w:w="993" w:type="dxa"/>
          </w:tcPr>
          <w:p w14:paraId="2BA59A2B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</w:t>
            </w:r>
          </w:p>
        </w:tc>
      </w:tr>
      <w:tr w:rsidR="00D51DBB" w:rsidRPr="005677D4" w14:paraId="155A1536" w14:textId="77777777" w:rsidTr="003D75AC">
        <w:tc>
          <w:tcPr>
            <w:tcW w:w="8506" w:type="dxa"/>
          </w:tcPr>
          <w:p w14:paraId="382675A4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Kryžauskienė, Ramunė. Lietuvių išeivių fortepijoninė kultūra JAV</w:t>
            </w:r>
          </w:p>
        </w:tc>
        <w:tc>
          <w:tcPr>
            <w:tcW w:w="992" w:type="dxa"/>
          </w:tcPr>
          <w:p w14:paraId="367BDFCF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2007</w:t>
            </w:r>
          </w:p>
        </w:tc>
        <w:tc>
          <w:tcPr>
            <w:tcW w:w="993" w:type="dxa"/>
          </w:tcPr>
          <w:p w14:paraId="4945C9C3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6</w:t>
            </w:r>
          </w:p>
        </w:tc>
      </w:tr>
      <w:tr w:rsidR="00D51DBB" w:rsidRPr="005677D4" w14:paraId="106CE2A7" w14:textId="77777777" w:rsidTr="003D75AC">
        <w:tc>
          <w:tcPr>
            <w:tcW w:w="8506" w:type="dxa"/>
          </w:tcPr>
          <w:p w14:paraId="3BEC6427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Jonas Nabažas: Dienoraščiai 1922–1945</w:t>
            </w:r>
          </w:p>
        </w:tc>
        <w:tc>
          <w:tcPr>
            <w:tcW w:w="992" w:type="dxa"/>
          </w:tcPr>
          <w:p w14:paraId="76CAF419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2007</w:t>
            </w:r>
          </w:p>
        </w:tc>
        <w:tc>
          <w:tcPr>
            <w:tcW w:w="993" w:type="dxa"/>
          </w:tcPr>
          <w:p w14:paraId="63034B4E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7</w:t>
            </w:r>
          </w:p>
        </w:tc>
      </w:tr>
      <w:tr w:rsidR="00D51DBB" w:rsidRPr="005677D4" w14:paraId="4E85C531" w14:textId="77777777" w:rsidTr="003D75AC">
        <w:tc>
          <w:tcPr>
            <w:tcW w:w="8506" w:type="dxa"/>
          </w:tcPr>
          <w:p w14:paraId="47361BEE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Grickienė, Jūratė. Zenonas Paulauskas</w:t>
            </w:r>
          </w:p>
        </w:tc>
        <w:tc>
          <w:tcPr>
            <w:tcW w:w="992" w:type="dxa"/>
          </w:tcPr>
          <w:p w14:paraId="01DA5208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2006</w:t>
            </w:r>
          </w:p>
        </w:tc>
        <w:tc>
          <w:tcPr>
            <w:tcW w:w="993" w:type="dxa"/>
          </w:tcPr>
          <w:p w14:paraId="2F89A4D8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3</w:t>
            </w:r>
          </w:p>
        </w:tc>
      </w:tr>
      <w:tr w:rsidR="00D51DBB" w:rsidRPr="005677D4" w14:paraId="28FB0643" w14:textId="77777777" w:rsidTr="003D75AC">
        <w:tc>
          <w:tcPr>
            <w:tcW w:w="8506" w:type="dxa"/>
          </w:tcPr>
          <w:p w14:paraId="7CEAC7A8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Ko nespėjome pasakyti. Ireną Vaišytę prisimenant</w:t>
            </w:r>
          </w:p>
        </w:tc>
        <w:tc>
          <w:tcPr>
            <w:tcW w:w="992" w:type="dxa"/>
          </w:tcPr>
          <w:p w14:paraId="55FA7696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2006</w:t>
            </w:r>
          </w:p>
        </w:tc>
        <w:tc>
          <w:tcPr>
            <w:tcW w:w="993" w:type="dxa"/>
          </w:tcPr>
          <w:p w14:paraId="04A42A65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5</w:t>
            </w:r>
          </w:p>
        </w:tc>
      </w:tr>
      <w:tr w:rsidR="00D51DBB" w:rsidRPr="005677D4" w14:paraId="0EC3459E" w14:textId="77777777" w:rsidTr="003D75AC">
        <w:tc>
          <w:tcPr>
            <w:tcW w:w="8506" w:type="dxa"/>
          </w:tcPr>
          <w:p w14:paraId="412BFA34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Skiautinys mano miestui. Sud. Audronė Žiūraitytė</w:t>
            </w:r>
          </w:p>
        </w:tc>
        <w:tc>
          <w:tcPr>
            <w:tcW w:w="992" w:type="dxa"/>
          </w:tcPr>
          <w:p w14:paraId="4F2A69C4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2006</w:t>
            </w:r>
          </w:p>
        </w:tc>
        <w:tc>
          <w:tcPr>
            <w:tcW w:w="993" w:type="dxa"/>
          </w:tcPr>
          <w:p w14:paraId="29286BFB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  <w:tr w:rsidR="00D51DBB" w:rsidRPr="005677D4" w14:paraId="6D977586" w14:textId="77777777" w:rsidTr="003D75AC">
        <w:tc>
          <w:tcPr>
            <w:tcW w:w="8506" w:type="dxa"/>
          </w:tcPr>
          <w:p w14:paraId="7452722C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Gaidamavičiūtė, Rūta. Kūrybinių stilių pėdsakais. Pokalbiai su muzikais</w:t>
            </w:r>
          </w:p>
        </w:tc>
        <w:tc>
          <w:tcPr>
            <w:tcW w:w="992" w:type="dxa"/>
          </w:tcPr>
          <w:p w14:paraId="19F2EF88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2005</w:t>
            </w:r>
          </w:p>
        </w:tc>
        <w:tc>
          <w:tcPr>
            <w:tcW w:w="993" w:type="dxa"/>
          </w:tcPr>
          <w:p w14:paraId="17DBFD77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5</w:t>
            </w:r>
          </w:p>
        </w:tc>
      </w:tr>
      <w:tr w:rsidR="00D51DBB" w:rsidRPr="005677D4" w14:paraId="5129482D" w14:textId="77777777" w:rsidTr="003D75AC">
        <w:tc>
          <w:tcPr>
            <w:tcW w:w="8506" w:type="dxa"/>
          </w:tcPr>
          <w:p w14:paraId="668497D4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Gaidamavičiūtė, Rūta. Nauji lietuvių muzikos keliai</w:t>
            </w:r>
          </w:p>
        </w:tc>
        <w:tc>
          <w:tcPr>
            <w:tcW w:w="992" w:type="dxa"/>
          </w:tcPr>
          <w:p w14:paraId="07C18D7D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2005</w:t>
            </w:r>
          </w:p>
        </w:tc>
        <w:tc>
          <w:tcPr>
            <w:tcW w:w="993" w:type="dxa"/>
          </w:tcPr>
          <w:p w14:paraId="275DB659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5</w:t>
            </w:r>
          </w:p>
        </w:tc>
      </w:tr>
      <w:tr w:rsidR="00D51DBB" w:rsidRPr="005677D4" w14:paraId="6ABD8719" w14:textId="77777777" w:rsidTr="003D75AC">
        <w:tc>
          <w:tcPr>
            <w:tcW w:w="8506" w:type="dxa"/>
          </w:tcPr>
          <w:p w14:paraId="37C2CA01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Gaižutis, Algirdas. Estetika: tarp tobulumo ir mirties</w:t>
            </w:r>
          </w:p>
        </w:tc>
        <w:tc>
          <w:tcPr>
            <w:tcW w:w="992" w:type="dxa"/>
          </w:tcPr>
          <w:p w14:paraId="46CC522B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2004</w:t>
            </w:r>
          </w:p>
        </w:tc>
        <w:tc>
          <w:tcPr>
            <w:tcW w:w="993" w:type="dxa"/>
          </w:tcPr>
          <w:p w14:paraId="2779123D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5</w:t>
            </w:r>
          </w:p>
        </w:tc>
      </w:tr>
      <w:tr w:rsidR="00D51DBB" w:rsidRPr="005677D4" w14:paraId="373E3E45" w14:textId="77777777" w:rsidTr="003D75AC">
        <w:tc>
          <w:tcPr>
            <w:tcW w:w="8506" w:type="dxa"/>
          </w:tcPr>
          <w:p w14:paraId="03F4BB3A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Lietuvos vaidybos mokykla. Teatro edukologija. Sud. A. Adomaitytė</w:t>
            </w:r>
          </w:p>
        </w:tc>
        <w:tc>
          <w:tcPr>
            <w:tcW w:w="992" w:type="dxa"/>
          </w:tcPr>
          <w:p w14:paraId="5EBF5E2F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2004</w:t>
            </w:r>
          </w:p>
        </w:tc>
        <w:tc>
          <w:tcPr>
            <w:tcW w:w="993" w:type="dxa"/>
          </w:tcPr>
          <w:p w14:paraId="6E8D212A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7</w:t>
            </w:r>
          </w:p>
        </w:tc>
      </w:tr>
      <w:tr w:rsidR="00D51DBB" w:rsidRPr="005677D4" w14:paraId="20EED721" w14:textId="77777777" w:rsidTr="003D75AC">
        <w:tc>
          <w:tcPr>
            <w:tcW w:w="8506" w:type="dxa"/>
          </w:tcPr>
          <w:p w14:paraId="69E7BA33" w14:textId="77777777" w:rsidR="00D51DBB" w:rsidRPr="005677D4" w:rsidRDefault="00D51DBB" w:rsidP="00D51DBB">
            <w:pPr>
              <w:rPr>
                <w:iCs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Stepulis, Pranas. Kanklės</w:t>
            </w:r>
          </w:p>
        </w:tc>
        <w:tc>
          <w:tcPr>
            <w:tcW w:w="992" w:type="dxa"/>
          </w:tcPr>
          <w:p w14:paraId="79DF2E42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2003</w:t>
            </w:r>
          </w:p>
        </w:tc>
        <w:tc>
          <w:tcPr>
            <w:tcW w:w="993" w:type="dxa"/>
          </w:tcPr>
          <w:p w14:paraId="01FEA439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6</w:t>
            </w:r>
          </w:p>
        </w:tc>
      </w:tr>
      <w:tr w:rsidR="00D51DBB" w:rsidRPr="005677D4" w14:paraId="532752DB" w14:textId="77777777" w:rsidTr="003D75AC">
        <w:tc>
          <w:tcPr>
            <w:tcW w:w="8506" w:type="dxa"/>
          </w:tcPr>
          <w:p w14:paraId="05BFDE37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Pranas Stepulis. Sud. A. Vyžintas</w:t>
            </w:r>
          </w:p>
        </w:tc>
        <w:tc>
          <w:tcPr>
            <w:tcW w:w="992" w:type="dxa"/>
          </w:tcPr>
          <w:p w14:paraId="2CBCAA90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2003</w:t>
            </w:r>
          </w:p>
        </w:tc>
        <w:tc>
          <w:tcPr>
            <w:tcW w:w="993" w:type="dxa"/>
          </w:tcPr>
          <w:p w14:paraId="5CE83432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  <w:tr w:rsidR="00D51DBB" w:rsidRPr="005677D4" w14:paraId="4AC14A0F" w14:textId="77777777" w:rsidTr="003D75AC">
        <w:tc>
          <w:tcPr>
            <w:tcW w:w="8506" w:type="dxa"/>
          </w:tcPr>
          <w:p w14:paraId="26A27C98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iCs/>
                <w:sz w:val="20"/>
                <w:szCs w:val="20"/>
                <w:lang w:val="lt-LT"/>
              </w:rPr>
              <w:t>Ignatonis, Eugenijus. Variacijos fortepijonų dueto tema</w:t>
            </w:r>
          </w:p>
        </w:tc>
        <w:tc>
          <w:tcPr>
            <w:tcW w:w="992" w:type="dxa"/>
          </w:tcPr>
          <w:p w14:paraId="42928F50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2003</w:t>
            </w:r>
          </w:p>
        </w:tc>
        <w:tc>
          <w:tcPr>
            <w:tcW w:w="993" w:type="dxa"/>
          </w:tcPr>
          <w:p w14:paraId="0B90BD78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</w:t>
            </w:r>
          </w:p>
        </w:tc>
      </w:tr>
      <w:tr w:rsidR="00D51DBB" w:rsidRPr="005677D4" w14:paraId="2525015E" w14:textId="77777777" w:rsidTr="003D75AC">
        <w:tc>
          <w:tcPr>
            <w:tcW w:w="8506" w:type="dxa"/>
          </w:tcPr>
          <w:p w14:paraId="771DA9F1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Feliksas Bajoras. Viskas yra muzika</w:t>
            </w:r>
          </w:p>
        </w:tc>
        <w:tc>
          <w:tcPr>
            <w:tcW w:w="992" w:type="dxa"/>
          </w:tcPr>
          <w:p w14:paraId="480D8586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2002</w:t>
            </w:r>
          </w:p>
        </w:tc>
        <w:tc>
          <w:tcPr>
            <w:tcW w:w="993" w:type="dxa"/>
          </w:tcPr>
          <w:p w14:paraId="49C85300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6</w:t>
            </w:r>
          </w:p>
        </w:tc>
      </w:tr>
      <w:tr w:rsidR="00D51DBB" w:rsidRPr="005677D4" w14:paraId="33A662CF" w14:textId="77777777" w:rsidTr="003D75AC">
        <w:tc>
          <w:tcPr>
            <w:tcW w:w="8506" w:type="dxa"/>
          </w:tcPr>
          <w:p w14:paraId="17B228E0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Azizbekova, Mariam. Fortepijono menas Vilniaus muzikiniame gyvenime: XIX a. I pusė</w:t>
            </w:r>
          </w:p>
        </w:tc>
        <w:tc>
          <w:tcPr>
            <w:tcW w:w="992" w:type="dxa"/>
          </w:tcPr>
          <w:p w14:paraId="28D6D5EB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1999</w:t>
            </w:r>
          </w:p>
        </w:tc>
        <w:tc>
          <w:tcPr>
            <w:tcW w:w="993" w:type="dxa"/>
          </w:tcPr>
          <w:p w14:paraId="54D96938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</w:t>
            </w:r>
          </w:p>
        </w:tc>
      </w:tr>
      <w:tr w:rsidR="00D51DBB" w:rsidRPr="005677D4" w14:paraId="014EFC4E" w14:textId="77777777" w:rsidTr="003D75AC">
        <w:tc>
          <w:tcPr>
            <w:tcW w:w="8506" w:type="dxa"/>
          </w:tcPr>
          <w:p w14:paraId="11297465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Azizbekova, Mariam. Fortepijono menas mano gyvenime</w:t>
            </w:r>
          </w:p>
        </w:tc>
        <w:tc>
          <w:tcPr>
            <w:tcW w:w="992" w:type="dxa"/>
          </w:tcPr>
          <w:p w14:paraId="7E630E52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1999</w:t>
            </w:r>
          </w:p>
        </w:tc>
        <w:tc>
          <w:tcPr>
            <w:tcW w:w="993" w:type="dxa"/>
          </w:tcPr>
          <w:p w14:paraId="39295281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</w:t>
            </w:r>
          </w:p>
        </w:tc>
      </w:tr>
      <w:tr w:rsidR="00D51DBB" w:rsidRPr="005677D4" w14:paraId="54738BD0" w14:textId="77777777">
        <w:tc>
          <w:tcPr>
            <w:tcW w:w="8506" w:type="dxa"/>
            <w:tcBorders>
              <w:bottom w:val="single" w:sz="4" w:space="0" w:color="A6A6A6"/>
            </w:tcBorders>
            <w:shd w:val="clear" w:color="auto" w:fill="F6C5AC"/>
          </w:tcPr>
          <w:p w14:paraId="1EF2F003" w14:textId="4CF86257" w:rsidR="00D51DBB" w:rsidRPr="005677D4" w:rsidRDefault="00D51DBB" w:rsidP="00D51DBB">
            <w:pPr>
              <w:rPr>
                <w:noProof/>
                <w:sz w:val="20"/>
                <w:szCs w:val="20"/>
              </w:rPr>
            </w:pPr>
            <w:r w:rsidRPr="005677D4">
              <w:rPr>
                <w:b/>
                <w:smallCaps/>
                <w:noProof/>
                <w:sz w:val="20"/>
                <w:szCs w:val="20"/>
                <w:lang w:val="lt-LT"/>
              </w:rPr>
              <w:t>Vadovėliai, metodinės priemonės</w:t>
            </w:r>
          </w:p>
        </w:tc>
        <w:tc>
          <w:tcPr>
            <w:tcW w:w="992" w:type="dxa"/>
            <w:tcBorders>
              <w:bottom w:val="single" w:sz="4" w:space="0" w:color="A6A6A6"/>
            </w:tcBorders>
            <w:shd w:val="clear" w:color="auto" w:fill="F6C5AC"/>
          </w:tcPr>
          <w:p w14:paraId="68EE71EA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</w:p>
        </w:tc>
        <w:tc>
          <w:tcPr>
            <w:tcW w:w="993" w:type="dxa"/>
            <w:tcBorders>
              <w:bottom w:val="single" w:sz="4" w:space="0" w:color="A6A6A6"/>
            </w:tcBorders>
            <w:shd w:val="clear" w:color="auto" w:fill="F6C5AC"/>
          </w:tcPr>
          <w:p w14:paraId="1E94FB25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</w:p>
        </w:tc>
      </w:tr>
      <w:tr w:rsidR="00D51DBB" w:rsidRPr="005677D4" w14:paraId="76168D78" w14:textId="77777777" w:rsidTr="001B175C">
        <w:tc>
          <w:tcPr>
            <w:tcW w:w="8506" w:type="dxa"/>
            <w:tcBorders>
              <w:bottom w:val="single" w:sz="4" w:space="0" w:color="A6A6A6"/>
            </w:tcBorders>
          </w:tcPr>
          <w:p w14:paraId="4E136067" w14:textId="3CE56E1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color w:val="FF0000"/>
                <w:sz w:val="20"/>
                <w:szCs w:val="20"/>
                <w:lang w:val="lt-LT"/>
              </w:rPr>
              <w:t>NAUJA!</w:t>
            </w:r>
            <w:r w:rsidRPr="005677D4">
              <w:rPr>
                <w:color w:val="FF0000"/>
                <w:sz w:val="20"/>
                <w:szCs w:val="20"/>
                <w:lang w:val="lt-LT"/>
              </w:rPr>
              <w:t xml:space="preserve"> </w:t>
            </w:r>
            <w:r w:rsidRPr="005677D4">
              <w:rPr>
                <w:sz w:val="20"/>
                <w:szCs w:val="20"/>
                <w:lang w:val="lt-LT"/>
              </w:rPr>
              <w:t>Umbrasienė V. Solfedžio ir muzikos teorija 7 klasei. Vadovėlis</w:t>
            </w:r>
          </w:p>
        </w:tc>
        <w:tc>
          <w:tcPr>
            <w:tcW w:w="992" w:type="dxa"/>
            <w:tcBorders>
              <w:bottom w:val="single" w:sz="4" w:space="0" w:color="A6A6A6"/>
            </w:tcBorders>
          </w:tcPr>
          <w:p w14:paraId="58661FD1" w14:textId="420F7743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2026</w:t>
            </w:r>
          </w:p>
        </w:tc>
        <w:tc>
          <w:tcPr>
            <w:tcW w:w="993" w:type="dxa"/>
            <w:tcBorders>
              <w:bottom w:val="single" w:sz="4" w:space="0" w:color="A6A6A6"/>
            </w:tcBorders>
          </w:tcPr>
          <w:p w14:paraId="60DF6AF1" w14:textId="7480EDB5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15</w:t>
            </w:r>
          </w:p>
        </w:tc>
      </w:tr>
      <w:tr w:rsidR="00D51DBB" w:rsidRPr="005677D4" w14:paraId="1E84296C" w14:textId="77777777" w:rsidTr="001B175C">
        <w:tc>
          <w:tcPr>
            <w:tcW w:w="8506" w:type="dxa"/>
            <w:tcBorders>
              <w:bottom w:val="single" w:sz="4" w:space="0" w:color="A6A6A6"/>
            </w:tcBorders>
          </w:tcPr>
          <w:p w14:paraId="0B7FD901" w14:textId="48BD366E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color w:val="FF0000"/>
                <w:sz w:val="20"/>
                <w:szCs w:val="20"/>
                <w:lang w:val="lt-LT"/>
              </w:rPr>
              <w:t>NAUJA!</w:t>
            </w:r>
            <w:r w:rsidRPr="005677D4">
              <w:rPr>
                <w:color w:val="FF0000"/>
                <w:sz w:val="20"/>
                <w:szCs w:val="20"/>
                <w:lang w:val="lt-LT"/>
              </w:rPr>
              <w:t xml:space="preserve"> </w:t>
            </w:r>
            <w:r w:rsidRPr="005677D4">
              <w:rPr>
                <w:sz w:val="20"/>
                <w:szCs w:val="20"/>
                <w:lang w:val="lt-LT"/>
              </w:rPr>
              <w:t>Umbrasienė V. Solfedžio ir muzikos teorija 7 kl. Pratybų sąsiuvinis</w:t>
            </w:r>
          </w:p>
        </w:tc>
        <w:tc>
          <w:tcPr>
            <w:tcW w:w="992" w:type="dxa"/>
            <w:tcBorders>
              <w:bottom w:val="single" w:sz="4" w:space="0" w:color="A6A6A6"/>
            </w:tcBorders>
          </w:tcPr>
          <w:p w14:paraId="42B4B68F" w14:textId="74DF5FE3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2026</w:t>
            </w:r>
          </w:p>
        </w:tc>
        <w:tc>
          <w:tcPr>
            <w:tcW w:w="993" w:type="dxa"/>
            <w:tcBorders>
              <w:bottom w:val="single" w:sz="4" w:space="0" w:color="A6A6A6"/>
            </w:tcBorders>
          </w:tcPr>
          <w:p w14:paraId="29CC5275" w14:textId="665F1CA1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3</w:t>
            </w:r>
          </w:p>
        </w:tc>
      </w:tr>
      <w:tr w:rsidR="00D51DBB" w:rsidRPr="005677D4" w14:paraId="37ED3C9B" w14:textId="77777777" w:rsidTr="00F739B6">
        <w:tc>
          <w:tcPr>
            <w:tcW w:w="8506" w:type="dxa"/>
            <w:tcBorders>
              <w:bottom w:val="single" w:sz="4" w:space="0" w:color="A6A6A6"/>
            </w:tcBorders>
            <w:vAlign w:val="bottom"/>
          </w:tcPr>
          <w:p w14:paraId="2CE409AE" w14:textId="3026268B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Umbrasienė, Vida. Solfedžio ir muzikos teorija 6 klasei. Vadovėlis</w:t>
            </w:r>
          </w:p>
        </w:tc>
        <w:tc>
          <w:tcPr>
            <w:tcW w:w="992" w:type="dxa"/>
            <w:tcBorders>
              <w:bottom w:val="single" w:sz="4" w:space="0" w:color="A6A6A6"/>
            </w:tcBorders>
          </w:tcPr>
          <w:p w14:paraId="4354229D" w14:textId="42A1719F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2025</w:t>
            </w:r>
          </w:p>
        </w:tc>
        <w:tc>
          <w:tcPr>
            <w:tcW w:w="993" w:type="dxa"/>
            <w:tcBorders>
              <w:bottom w:val="single" w:sz="4" w:space="0" w:color="A6A6A6"/>
            </w:tcBorders>
          </w:tcPr>
          <w:p w14:paraId="0DC0C90A" w14:textId="4690B368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15</w:t>
            </w:r>
          </w:p>
        </w:tc>
      </w:tr>
      <w:tr w:rsidR="00D51DBB" w:rsidRPr="005677D4" w14:paraId="683AF657" w14:textId="77777777" w:rsidTr="00F739B6">
        <w:tc>
          <w:tcPr>
            <w:tcW w:w="8506" w:type="dxa"/>
            <w:tcBorders>
              <w:bottom w:val="single" w:sz="4" w:space="0" w:color="A6A6A6"/>
            </w:tcBorders>
            <w:vAlign w:val="bottom"/>
          </w:tcPr>
          <w:p w14:paraId="736E7449" w14:textId="44771476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Umbrasienė, Vida. Solfedžio ir muzikos teorija 6 klasei. Pratybų sąsiuvinis</w:t>
            </w:r>
          </w:p>
        </w:tc>
        <w:tc>
          <w:tcPr>
            <w:tcW w:w="992" w:type="dxa"/>
            <w:tcBorders>
              <w:bottom w:val="single" w:sz="4" w:space="0" w:color="A6A6A6"/>
            </w:tcBorders>
          </w:tcPr>
          <w:p w14:paraId="6F701133" w14:textId="6CAE0E65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2025</w:t>
            </w:r>
          </w:p>
        </w:tc>
        <w:tc>
          <w:tcPr>
            <w:tcW w:w="993" w:type="dxa"/>
            <w:tcBorders>
              <w:bottom w:val="single" w:sz="4" w:space="0" w:color="A6A6A6"/>
            </w:tcBorders>
          </w:tcPr>
          <w:p w14:paraId="3950B4F5" w14:textId="0FC91BCD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3</w:t>
            </w:r>
          </w:p>
        </w:tc>
      </w:tr>
      <w:tr w:rsidR="00D51DBB" w:rsidRPr="005677D4" w14:paraId="3502BCE7" w14:textId="77777777" w:rsidTr="00F739B6">
        <w:tc>
          <w:tcPr>
            <w:tcW w:w="8506" w:type="dxa"/>
            <w:tcBorders>
              <w:bottom w:val="single" w:sz="4" w:space="0" w:color="A6A6A6"/>
            </w:tcBorders>
            <w:vAlign w:val="bottom"/>
          </w:tcPr>
          <w:p w14:paraId="160DAB35" w14:textId="3D80135D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Umbrasienė, Vida. Solfedžio ir muzikos teorija 5 klasei. Vadovėlis</w:t>
            </w:r>
          </w:p>
        </w:tc>
        <w:tc>
          <w:tcPr>
            <w:tcW w:w="992" w:type="dxa"/>
            <w:tcBorders>
              <w:bottom w:val="single" w:sz="4" w:space="0" w:color="A6A6A6"/>
            </w:tcBorders>
          </w:tcPr>
          <w:p w14:paraId="256DC2E8" w14:textId="7573AEAC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2024</w:t>
            </w:r>
          </w:p>
        </w:tc>
        <w:tc>
          <w:tcPr>
            <w:tcW w:w="993" w:type="dxa"/>
            <w:tcBorders>
              <w:bottom w:val="single" w:sz="4" w:space="0" w:color="A6A6A6"/>
            </w:tcBorders>
          </w:tcPr>
          <w:p w14:paraId="7EDB1006" w14:textId="3F5A8FA3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15</w:t>
            </w:r>
          </w:p>
        </w:tc>
      </w:tr>
      <w:tr w:rsidR="00D51DBB" w:rsidRPr="005677D4" w14:paraId="5D0D9973" w14:textId="77777777" w:rsidTr="00F739B6">
        <w:tc>
          <w:tcPr>
            <w:tcW w:w="8506" w:type="dxa"/>
            <w:tcBorders>
              <w:bottom w:val="single" w:sz="4" w:space="0" w:color="A6A6A6"/>
            </w:tcBorders>
            <w:vAlign w:val="bottom"/>
          </w:tcPr>
          <w:p w14:paraId="3FF5BE76" w14:textId="42D9B329" w:rsidR="00D51DBB" w:rsidRPr="005677D4" w:rsidRDefault="00D51DBB" w:rsidP="00D51DBB">
            <w:pPr>
              <w:rPr>
                <w:noProof/>
                <w:sz w:val="20"/>
                <w:szCs w:val="20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Umbrasienė, Vida. Solfedžio ir muzikos teorija 5 klasei. Pratybų sąsiuvinis</w:t>
            </w:r>
          </w:p>
        </w:tc>
        <w:tc>
          <w:tcPr>
            <w:tcW w:w="992" w:type="dxa"/>
            <w:tcBorders>
              <w:bottom w:val="single" w:sz="4" w:space="0" w:color="A6A6A6"/>
            </w:tcBorders>
          </w:tcPr>
          <w:p w14:paraId="5198815E" w14:textId="34BB0B4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2024</w:t>
            </w:r>
          </w:p>
        </w:tc>
        <w:tc>
          <w:tcPr>
            <w:tcW w:w="993" w:type="dxa"/>
            <w:tcBorders>
              <w:bottom w:val="single" w:sz="4" w:space="0" w:color="A6A6A6"/>
            </w:tcBorders>
          </w:tcPr>
          <w:p w14:paraId="62A7DE72" w14:textId="06AC856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3</w:t>
            </w:r>
          </w:p>
        </w:tc>
      </w:tr>
      <w:tr w:rsidR="00D51DBB" w:rsidRPr="005677D4" w14:paraId="6E11D5C8" w14:textId="77777777" w:rsidTr="009C7AB0">
        <w:tc>
          <w:tcPr>
            <w:tcW w:w="8506" w:type="dxa"/>
            <w:tcBorders>
              <w:bottom w:val="single" w:sz="4" w:space="0" w:color="A6A6A6"/>
            </w:tcBorders>
            <w:vAlign w:val="bottom"/>
          </w:tcPr>
          <w:p w14:paraId="3D0BE18D" w14:textId="24FDFF50" w:rsidR="00D51DBB" w:rsidRPr="005677D4" w:rsidRDefault="00D51DBB" w:rsidP="00D51DBB">
            <w:pPr>
              <w:rPr>
                <w:noProof/>
                <w:sz w:val="20"/>
                <w:szCs w:val="20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Umbrasienė, Vida. Į muzikos šalį. Solfedžio 4 klasei. Vadovėlis</w:t>
            </w:r>
          </w:p>
        </w:tc>
        <w:tc>
          <w:tcPr>
            <w:tcW w:w="992" w:type="dxa"/>
            <w:tcBorders>
              <w:bottom w:val="single" w:sz="4" w:space="0" w:color="A6A6A6"/>
            </w:tcBorders>
          </w:tcPr>
          <w:p w14:paraId="0BD8BD4F" w14:textId="0025C099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2023</w:t>
            </w:r>
          </w:p>
        </w:tc>
        <w:tc>
          <w:tcPr>
            <w:tcW w:w="993" w:type="dxa"/>
            <w:tcBorders>
              <w:bottom w:val="single" w:sz="4" w:space="0" w:color="A6A6A6"/>
            </w:tcBorders>
          </w:tcPr>
          <w:p w14:paraId="14E3466F" w14:textId="435A4DF4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15</w:t>
            </w:r>
          </w:p>
        </w:tc>
      </w:tr>
      <w:tr w:rsidR="00D51DBB" w:rsidRPr="005677D4" w14:paraId="3B293CAA" w14:textId="77777777" w:rsidTr="009C7AB0">
        <w:tc>
          <w:tcPr>
            <w:tcW w:w="8506" w:type="dxa"/>
            <w:tcBorders>
              <w:bottom w:val="single" w:sz="4" w:space="0" w:color="A6A6A6"/>
            </w:tcBorders>
            <w:vAlign w:val="bottom"/>
          </w:tcPr>
          <w:p w14:paraId="1594F459" w14:textId="11927AAB" w:rsidR="00D51DBB" w:rsidRPr="005677D4" w:rsidRDefault="00D51DBB" w:rsidP="00D51DBB">
            <w:pPr>
              <w:rPr>
                <w:noProof/>
                <w:sz w:val="20"/>
                <w:szCs w:val="20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Umbrasienė, Vida. Į muzikos šalį. Solfedžio 4 klasei. Pratybų sąsiuvinis</w:t>
            </w:r>
          </w:p>
        </w:tc>
        <w:tc>
          <w:tcPr>
            <w:tcW w:w="992" w:type="dxa"/>
            <w:tcBorders>
              <w:bottom w:val="single" w:sz="4" w:space="0" w:color="A6A6A6"/>
            </w:tcBorders>
          </w:tcPr>
          <w:p w14:paraId="0E6EA618" w14:textId="4E8068EB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2023</w:t>
            </w:r>
          </w:p>
        </w:tc>
        <w:tc>
          <w:tcPr>
            <w:tcW w:w="993" w:type="dxa"/>
            <w:tcBorders>
              <w:bottom w:val="single" w:sz="4" w:space="0" w:color="A6A6A6"/>
            </w:tcBorders>
          </w:tcPr>
          <w:p w14:paraId="45E69D31" w14:textId="2F45DC82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3</w:t>
            </w:r>
          </w:p>
        </w:tc>
      </w:tr>
      <w:tr w:rsidR="00D51DBB" w:rsidRPr="005677D4" w14:paraId="768D8FB7" w14:textId="77777777" w:rsidTr="009C7AB0">
        <w:tc>
          <w:tcPr>
            <w:tcW w:w="8506" w:type="dxa"/>
            <w:tcBorders>
              <w:bottom w:val="single" w:sz="4" w:space="0" w:color="A6A6A6"/>
            </w:tcBorders>
            <w:vAlign w:val="bottom"/>
          </w:tcPr>
          <w:p w14:paraId="218D485E" w14:textId="3F8176C9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 xml:space="preserve">Umbrasienė, Vida. Į muzikos šalį. Solfedžio 3 klasei. Vadovėlis. </w:t>
            </w:r>
            <w:r w:rsidRPr="005677D4">
              <w:rPr>
                <w:sz w:val="20"/>
                <w:szCs w:val="20"/>
                <w:lang w:val="lt-LT"/>
              </w:rPr>
              <w:t>Trečioji papildyta laida</w:t>
            </w:r>
          </w:p>
        </w:tc>
        <w:tc>
          <w:tcPr>
            <w:tcW w:w="992" w:type="dxa"/>
            <w:tcBorders>
              <w:bottom w:val="single" w:sz="4" w:space="0" w:color="A6A6A6"/>
            </w:tcBorders>
          </w:tcPr>
          <w:p w14:paraId="441DF179" w14:textId="714E0AF5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2025</w:t>
            </w:r>
          </w:p>
        </w:tc>
        <w:tc>
          <w:tcPr>
            <w:tcW w:w="993" w:type="dxa"/>
            <w:tcBorders>
              <w:bottom w:val="single" w:sz="4" w:space="0" w:color="A6A6A6"/>
            </w:tcBorders>
          </w:tcPr>
          <w:p w14:paraId="4BC5990E" w14:textId="74DC7293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15</w:t>
            </w:r>
          </w:p>
        </w:tc>
      </w:tr>
      <w:tr w:rsidR="00D51DBB" w:rsidRPr="005677D4" w14:paraId="69C1430E" w14:textId="77777777" w:rsidTr="009C7AB0">
        <w:tc>
          <w:tcPr>
            <w:tcW w:w="8506" w:type="dxa"/>
            <w:tcBorders>
              <w:bottom w:val="single" w:sz="4" w:space="0" w:color="A6A6A6"/>
            </w:tcBorders>
            <w:vAlign w:val="bottom"/>
          </w:tcPr>
          <w:p w14:paraId="0290F3F6" w14:textId="62E5A002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 xml:space="preserve">Umbrasienė, Vida. Į muzikos šalį. Solfedžio 3 klasei. Pratybų sąsiuvinis. </w:t>
            </w:r>
            <w:r w:rsidRPr="005677D4">
              <w:rPr>
                <w:sz w:val="20"/>
                <w:szCs w:val="20"/>
                <w:lang w:val="lt-LT"/>
              </w:rPr>
              <w:t>Trečioji papildyta laida</w:t>
            </w:r>
          </w:p>
        </w:tc>
        <w:tc>
          <w:tcPr>
            <w:tcW w:w="992" w:type="dxa"/>
            <w:tcBorders>
              <w:bottom w:val="single" w:sz="4" w:space="0" w:color="A6A6A6"/>
            </w:tcBorders>
          </w:tcPr>
          <w:p w14:paraId="0DEBCB1C" w14:textId="62642C8F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2025</w:t>
            </w:r>
          </w:p>
        </w:tc>
        <w:tc>
          <w:tcPr>
            <w:tcW w:w="993" w:type="dxa"/>
            <w:tcBorders>
              <w:bottom w:val="single" w:sz="4" w:space="0" w:color="A6A6A6"/>
            </w:tcBorders>
          </w:tcPr>
          <w:p w14:paraId="29DBA121" w14:textId="12C30530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3</w:t>
            </w:r>
          </w:p>
        </w:tc>
      </w:tr>
      <w:tr w:rsidR="00D51DBB" w:rsidRPr="005677D4" w14:paraId="19DEDF95" w14:textId="77777777" w:rsidTr="009C7AB0">
        <w:tc>
          <w:tcPr>
            <w:tcW w:w="8506" w:type="dxa"/>
            <w:tcBorders>
              <w:bottom w:val="single" w:sz="4" w:space="0" w:color="A6A6A6"/>
            </w:tcBorders>
            <w:vAlign w:val="bottom"/>
          </w:tcPr>
          <w:p w14:paraId="32C92C14" w14:textId="6C7F5EA8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 xml:space="preserve">Umbrasienė, Vida. Į muzikos šalį. Solfedžio 2 klasei. </w:t>
            </w:r>
            <w:r w:rsidRPr="005677D4">
              <w:rPr>
                <w:color w:val="000000"/>
                <w:sz w:val="20"/>
                <w:szCs w:val="20"/>
                <w:lang w:val="lt-LT"/>
              </w:rPr>
              <w:t>Vadovėlis.</w:t>
            </w:r>
            <w:r w:rsidRPr="005677D4">
              <w:rPr>
                <w:sz w:val="20"/>
                <w:szCs w:val="20"/>
                <w:lang w:val="lt-LT"/>
              </w:rPr>
              <w:t xml:space="preserve"> Trečioji papildyta laida </w:t>
            </w:r>
          </w:p>
        </w:tc>
        <w:tc>
          <w:tcPr>
            <w:tcW w:w="992" w:type="dxa"/>
            <w:tcBorders>
              <w:bottom w:val="single" w:sz="4" w:space="0" w:color="A6A6A6"/>
            </w:tcBorders>
          </w:tcPr>
          <w:p w14:paraId="6AACC4FE" w14:textId="6EE9B94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2024</w:t>
            </w:r>
          </w:p>
        </w:tc>
        <w:tc>
          <w:tcPr>
            <w:tcW w:w="993" w:type="dxa"/>
            <w:tcBorders>
              <w:bottom w:val="single" w:sz="4" w:space="0" w:color="A6A6A6"/>
            </w:tcBorders>
          </w:tcPr>
          <w:p w14:paraId="010E3A4A" w14:textId="1775BC3A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15</w:t>
            </w:r>
          </w:p>
        </w:tc>
      </w:tr>
      <w:tr w:rsidR="00D51DBB" w:rsidRPr="005677D4" w14:paraId="5A6C0196" w14:textId="77777777" w:rsidTr="00FE63DC">
        <w:tc>
          <w:tcPr>
            <w:tcW w:w="8506" w:type="dxa"/>
            <w:tcBorders>
              <w:bottom w:val="single" w:sz="4" w:space="0" w:color="A6A6A6"/>
            </w:tcBorders>
            <w:vAlign w:val="bottom"/>
          </w:tcPr>
          <w:p w14:paraId="3CC61242" w14:textId="4424AC37" w:rsidR="00D51DBB" w:rsidRPr="005677D4" w:rsidRDefault="00D51DBB" w:rsidP="00D51DBB">
            <w:pPr>
              <w:rPr>
                <w:noProof/>
                <w:sz w:val="20"/>
                <w:szCs w:val="20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Umbrasienė, Vida. Į muzikos šalį. Solfedžio 2 klasei. Pratybų sąsiuvinis</w:t>
            </w:r>
          </w:p>
        </w:tc>
        <w:tc>
          <w:tcPr>
            <w:tcW w:w="992" w:type="dxa"/>
            <w:tcBorders>
              <w:bottom w:val="single" w:sz="4" w:space="0" w:color="A6A6A6"/>
            </w:tcBorders>
          </w:tcPr>
          <w:p w14:paraId="15B753BB" w14:textId="113BF6F5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2021</w:t>
            </w:r>
          </w:p>
        </w:tc>
        <w:tc>
          <w:tcPr>
            <w:tcW w:w="993" w:type="dxa"/>
            <w:tcBorders>
              <w:bottom w:val="single" w:sz="4" w:space="0" w:color="A6A6A6"/>
            </w:tcBorders>
          </w:tcPr>
          <w:p w14:paraId="3513FA09" w14:textId="447DDECF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3</w:t>
            </w:r>
          </w:p>
        </w:tc>
      </w:tr>
      <w:tr w:rsidR="00D51DBB" w:rsidRPr="005677D4" w14:paraId="73D7F6FC" w14:textId="77777777" w:rsidTr="0073383E">
        <w:tc>
          <w:tcPr>
            <w:tcW w:w="8506" w:type="dxa"/>
            <w:tcBorders>
              <w:bottom w:val="single" w:sz="4" w:space="0" w:color="A6A6A6"/>
            </w:tcBorders>
            <w:vAlign w:val="bottom"/>
          </w:tcPr>
          <w:p w14:paraId="39D5467F" w14:textId="7CC9B963" w:rsidR="00D51DBB" w:rsidRPr="005677D4" w:rsidRDefault="00D51DBB" w:rsidP="00D51DBB">
            <w:pPr>
              <w:rPr>
                <w:noProof/>
                <w:sz w:val="20"/>
                <w:szCs w:val="20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Umbrasienė, Vida. Į muzikos šalį. Solfedžio 1 klasei. Vadovėlis</w:t>
            </w:r>
          </w:p>
        </w:tc>
        <w:tc>
          <w:tcPr>
            <w:tcW w:w="992" w:type="dxa"/>
            <w:tcBorders>
              <w:bottom w:val="single" w:sz="4" w:space="0" w:color="A6A6A6"/>
            </w:tcBorders>
            <w:vAlign w:val="bottom"/>
          </w:tcPr>
          <w:p w14:paraId="45FE488F" w14:textId="7A53CBD2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2019</w:t>
            </w:r>
          </w:p>
        </w:tc>
        <w:tc>
          <w:tcPr>
            <w:tcW w:w="993" w:type="dxa"/>
            <w:tcBorders>
              <w:bottom w:val="single" w:sz="4" w:space="0" w:color="A6A6A6"/>
            </w:tcBorders>
          </w:tcPr>
          <w:p w14:paraId="4732684C" w14:textId="7BBF2129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15</w:t>
            </w:r>
          </w:p>
        </w:tc>
      </w:tr>
      <w:tr w:rsidR="00D51DBB" w:rsidRPr="005677D4" w14:paraId="56A688AF" w14:textId="77777777" w:rsidTr="0073383E">
        <w:tc>
          <w:tcPr>
            <w:tcW w:w="8506" w:type="dxa"/>
            <w:tcBorders>
              <w:bottom w:val="single" w:sz="4" w:space="0" w:color="A6A6A6"/>
            </w:tcBorders>
            <w:vAlign w:val="bottom"/>
          </w:tcPr>
          <w:p w14:paraId="2E578E94" w14:textId="7C1AA48B" w:rsidR="00D51DBB" w:rsidRPr="005677D4" w:rsidRDefault="00D51DBB" w:rsidP="00D51DBB">
            <w:pPr>
              <w:rPr>
                <w:noProof/>
                <w:sz w:val="20"/>
                <w:szCs w:val="20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Umbrasienė, Vida. Į muzikos šalį. Solfedžio 1 klasei.. Pratybų sąsiuvinis</w:t>
            </w:r>
          </w:p>
        </w:tc>
        <w:tc>
          <w:tcPr>
            <w:tcW w:w="992" w:type="dxa"/>
            <w:tcBorders>
              <w:bottom w:val="single" w:sz="4" w:space="0" w:color="A6A6A6"/>
            </w:tcBorders>
            <w:vAlign w:val="bottom"/>
          </w:tcPr>
          <w:p w14:paraId="700587A6" w14:textId="29FCC155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2019</w:t>
            </w:r>
          </w:p>
        </w:tc>
        <w:tc>
          <w:tcPr>
            <w:tcW w:w="993" w:type="dxa"/>
            <w:tcBorders>
              <w:bottom w:val="single" w:sz="4" w:space="0" w:color="A6A6A6"/>
            </w:tcBorders>
          </w:tcPr>
          <w:p w14:paraId="1F31DAE0" w14:textId="6091AE79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3</w:t>
            </w:r>
          </w:p>
        </w:tc>
      </w:tr>
      <w:tr w:rsidR="00D51DBB" w:rsidRPr="005677D4" w14:paraId="0893664F" w14:textId="77777777" w:rsidTr="00B27BF7">
        <w:tc>
          <w:tcPr>
            <w:tcW w:w="8506" w:type="dxa"/>
            <w:tcBorders>
              <w:bottom w:val="single" w:sz="4" w:space="0" w:color="A6A6A6"/>
            </w:tcBorders>
            <w:vAlign w:val="bottom"/>
          </w:tcPr>
          <w:p w14:paraId="65693DA0" w14:textId="10614292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 w:eastAsia="lt-LT"/>
              </w:rPr>
              <w:t>Sapiega, Gabrielius Simas. Harmonijos pagrindai</w:t>
            </w:r>
          </w:p>
        </w:tc>
        <w:tc>
          <w:tcPr>
            <w:tcW w:w="992" w:type="dxa"/>
            <w:tcBorders>
              <w:bottom w:val="single" w:sz="4" w:space="0" w:color="A6A6A6"/>
            </w:tcBorders>
          </w:tcPr>
          <w:p w14:paraId="116E16AB" w14:textId="7E438B84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2019</w:t>
            </w:r>
          </w:p>
        </w:tc>
        <w:tc>
          <w:tcPr>
            <w:tcW w:w="993" w:type="dxa"/>
            <w:tcBorders>
              <w:bottom w:val="single" w:sz="4" w:space="0" w:color="A6A6A6"/>
            </w:tcBorders>
          </w:tcPr>
          <w:p w14:paraId="4768550B" w14:textId="004C34CD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10</w:t>
            </w:r>
          </w:p>
        </w:tc>
      </w:tr>
      <w:tr w:rsidR="00D51DBB" w:rsidRPr="005677D4" w14:paraId="21617859" w14:textId="77777777" w:rsidTr="00551A0D">
        <w:tc>
          <w:tcPr>
            <w:tcW w:w="8506" w:type="dxa"/>
            <w:tcBorders>
              <w:bottom w:val="single" w:sz="4" w:space="0" w:color="A6A6A6"/>
            </w:tcBorders>
          </w:tcPr>
          <w:p w14:paraId="6639E158" w14:textId="212243DE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  <w:t>Mockutė-Aleknienė, Vitalija. Paprastosios ir sudėtinės muzikos formos</w:t>
            </w:r>
          </w:p>
        </w:tc>
        <w:tc>
          <w:tcPr>
            <w:tcW w:w="992" w:type="dxa"/>
            <w:tcBorders>
              <w:bottom w:val="single" w:sz="4" w:space="0" w:color="A6A6A6"/>
            </w:tcBorders>
          </w:tcPr>
          <w:p w14:paraId="5586D74A" w14:textId="3A9267C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2017</w:t>
            </w:r>
          </w:p>
        </w:tc>
        <w:tc>
          <w:tcPr>
            <w:tcW w:w="993" w:type="dxa"/>
            <w:tcBorders>
              <w:bottom w:val="single" w:sz="4" w:space="0" w:color="A6A6A6"/>
            </w:tcBorders>
          </w:tcPr>
          <w:p w14:paraId="30FE286C" w14:textId="1DA405C0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5</w:t>
            </w:r>
          </w:p>
        </w:tc>
      </w:tr>
      <w:tr w:rsidR="00D51DBB" w:rsidRPr="005677D4" w14:paraId="213602A7" w14:textId="77777777" w:rsidTr="00F539C2">
        <w:tc>
          <w:tcPr>
            <w:tcW w:w="8506" w:type="dxa"/>
            <w:tcBorders>
              <w:bottom w:val="single" w:sz="4" w:space="0" w:color="A6A6A6"/>
            </w:tcBorders>
          </w:tcPr>
          <w:p w14:paraId="0A82457D" w14:textId="7839CFBA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Muzikos kūrinių analizės pagrindai. Mokslinis red. A. J. Ambrazas</w:t>
            </w:r>
          </w:p>
        </w:tc>
        <w:tc>
          <w:tcPr>
            <w:tcW w:w="992" w:type="dxa"/>
            <w:tcBorders>
              <w:bottom w:val="single" w:sz="4" w:space="0" w:color="A6A6A6"/>
            </w:tcBorders>
          </w:tcPr>
          <w:p w14:paraId="42B07AB7" w14:textId="5CE308CE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2010</w:t>
            </w:r>
          </w:p>
        </w:tc>
        <w:tc>
          <w:tcPr>
            <w:tcW w:w="993" w:type="dxa"/>
            <w:tcBorders>
              <w:bottom w:val="single" w:sz="4" w:space="0" w:color="A6A6A6"/>
            </w:tcBorders>
          </w:tcPr>
          <w:p w14:paraId="0760A210" w14:textId="0CD5B8F5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8</w:t>
            </w:r>
          </w:p>
        </w:tc>
      </w:tr>
      <w:tr w:rsidR="00D51DBB" w:rsidRPr="005677D4" w14:paraId="7347723A" w14:textId="77777777" w:rsidTr="004A0BA0">
        <w:tc>
          <w:tcPr>
            <w:tcW w:w="8506" w:type="dxa"/>
            <w:tcBorders>
              <w:bottom w:val="single" w:sz="4" w:space="0" w:color="A6A6A6"/>
            </w:tcBorders>
          </w:tcPr>
          <w:p w14:paraId="0AE4C472" w14:textId="29E06D4E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Muzikos kalba. II dalis. Barokas</w:t>
            </w:r>
          </w:p>
        </w:tc>
        <w:tc>
          <w:tcPr>
            <w:tcW w:w="992" w:type="dxa"/>
            <w:tcBorders>
              <w:bottom w:val="single" w:sz="4" w:space="0" w:color="A6A6A6"/>
            </w:tcBorders>
          </w:tcPr>
          <w:p w14:paraId="0550F88C" w14:textId="21CE18D6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2006</w:t>
            </w:r>
          </w:p>
        </w:tc>
        <w:tc>
          <w:tcPr>
            <w:tcW w:w="993" w:type="dxa"/>
            <w:tcBorders>
              <w:bottom w:val="single" w:sz="4" w:space="0" w:color="A6A6A6"/>
            </w:tcBorders>
          </w:tcPr>
          <w:p w14:paraId="0E5BD001" w14:textId="7A9B98DD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10</w:t>
            </w:r>
          </w:p>
        </w:tc>
      </w:tr>
      <w:tr w:rsidR="00D51DBB" w:rsidRPr="005677D4" w14:paraId="5B6D2417" w14:textId="77777777" w:rsidTr="003E3741">
        <w:tc>
          <w:tcPr>
            <w:tcW w:w="8506" w:type="dxa"/>
            <w:tcBorders>
              <w:bottom w:val="single" w:sz="4" w:space="0" w:color="A6A6A6"/>
            </w:tcBorders>
          </w:tcPr>
          <w:p w14:paraId="0EA1DB98" w14:textId="692875D4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Muzikos kalba. I dalis. Viduramžiai. Renesansas</w:t>
            </w:r>
            <w:r w:rsidRPr="005677D4">
              <w:rPr>
                <w:noProof/>
                <w:sz w:val="20"/>
                <w:szCs w:val="20"/>
                <w:lang w:val="lt-LT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6A6A6"/>
            </w:tcBorders>
          </w:tcPr>
          <w:p w14:paraId="727203FF" w14:textId="503D446B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2003</w:t>
            </w:r>
          </w:p>
        </w:tc>
        <w:tc>
          <w:tcPr>
            <w:tcW w:w="993" w:type="dxa"/>
            <w:tcBorders>
              <w:bottom w:val="single" w:sz="4" w:space="0" w:color="A6A6A6"/>
            </w:tcBorders>
          </w:tcPr>
          <w:p w14:paraId="1B104D2B" w14:textId="5976A71E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10</w:t>
            </w:r>
          </w:p>
        </w:tc>
      </w:tr>
      <w:tr w:rsidR="00D51DBB" w:rsidRPr="005677D4" w14:paraId="7BAA209B" w14:textId="77777777" w:rsidTr="003D75AC">
        <w:tc>
          <w:tcPr>
            <w:tcW w:w="8506" w:type="dxa"/>
            <w:shd w:val="clear" w:color="auto" w:fill="F7CAAC"/>
          </w:tcPr>
          <w:p w14:paraId="4BB6386D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b/>
                <w:smallCaps/>
                <w:noProof/>
                <w:sz w:val="20"/>
                <w:szCs w:val="20"/>
                <w:lang w:val="lt-LT"/>
              </w:rPr>
              <w:t>CD, DVD, vinilas</w:t>
            </w:r>
          </w:p>
        </w:tc>
        <w:tc>
          <w:tcPr>
            <w:tcW w:w="992" w:type="dxa"/>
            <w:shd w:val="clear" w:color="auto" w:fill="F7CAAC"/>
          </w:tcPr>
          <w:p w14:paraId="289F8843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</w:p>
        </w:tc>
        <w:tc>
          <w:tcPr>
            <w:tcW w:w="993" w:type="dxa"/>
            <w:shd w:val="clear" w:color="auto" w:fill="F7CAAC"/>
          </w:tcPr>
          <w:p w14:paraId="0B3B43F1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</w:p>
        </w:tc>
      </w:tr>
      <w:tr w:rsidR="00D51DBB" w:rsidRPr="005677D4" w14:paraId="16CCEDC7" w14:textId="77777777" w:rsidTr="003D75AC">
        <w:tc>
          <w:tcPr>
            <w:tcW w:w="8506" w:type="dxa"/>
          </w:tcPr>
          <w:p w14:paraId="48B1D305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 xml:space="preserve">Laurynas Vakaris Lopas. </w:t>
            </w:r>
            <w:r w:rsidRPr="005677D4">
              <w:rPr>
                <w:i/>
                <w:iCs/>
                <w:sz w:val="20"/>
                <w:szCs w:val="20"/>
                <w:lang w:val="lt-LT"/>
              </w:rPr>
              <w:t>Te Deum</w:t>
            </w:r>
            <w:r w:rsidRPr="005677D4">
              <w:rPr>
                <w:sz w:val="20"/>
                <w:szCs w:val="20"/>
                <w:lang w:val="lt-LT"/>
              </w:rPr>
              <w:t xml:space="preserve"> (CD)</w:t>
            </w:r>
          </w:p>
        </w:tc>
        <w:tc>
          <w:tcPr>
            <w:tcW w:w="992" w:type="dxa"/>
          </w:tcPr>
          <w:p w14:paraId="68F93244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2024</w:t>
            </w:r>
          </w:p>
        </w:tc>
        <w:tc>
          <w:tcPr>
            <w:tcW w:w="993" w:type="dxa"/>
          </w:tcPr>
          <w:p w14:paraId="3B0A5789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8</w:t>
            </w:r>
          </w:p>
        </w:tc>
      </w:tr>
      <w:tr w:rsidR="00D51DBB" w:rsidRPr="005677D4" w14:paraId="186ABB00" w14:textId="77777777" w:rsidTr="003D75AC">
        <w:tc>
          <w:tcPr>
            <w:tcW w:w="8506" w:type="dxa"/>
          </w:tcPr>
          <w:p w14:paraId="4ECA97F3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Big / Brass. Lietuvos muzikos ir teatro akademijos bigbendas ir Brass LT. Dviguba vinilinė plokštelė (LT)</w:t>
            </w:r>
          </w:p>
        </w:tc>
        <w:tc>
          <w:tcPr>
            <w:tcW w:w="992" w:type="dxa"/>
          </w:tcPr>
          <w:p w14:paraId="4D342902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2022</w:t>
            </w:r>
          </w:p>
        </w:tc>
        <w:tc>
          <w:tcPr>
            <w:tcW w:w="993" w:type="dxa"/>
          </w:tcPr>
          <w:p w14:paraId="6516027F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35</w:t>
            </w:r>
          </w:p>
        </w:tc>
      </w:tr>
      <w:tr w:rsidR="00D51DBB" w:rsidRPr="005677D4" w14:paraId="187B8691" w14:textId="77777777" w:rsidTr="003D75AC">
        <w:tc>
          <w:tcPr>
            <w:tcW w:w="8506" w:type="dxa"/>
          </w:tcPr>
          <w:p w14:paraId="5194A1F3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 xml:space="preserve">Big / Brass. Big Band and Brass LT of Lithuanian Academy of Music and Theatre. Double vinyl LP release (EN) </w:t>
            </w:r>
          </w:p>
        </w:tc>
        <w:tc>
          <w:tcPr>
            <w:tcW w:w="992" w:type="dxa"/>
          </w:tcPr>
          <w:p w14:paraId="4E15D4E6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2022</w:t>
            </w:r>
          </w:p>
        </w:tc>
        <w:tc>
          <w:tcPr>
            <w:tcW w:w="993" w:type="dxa"/>
          </w:tcPr>
          <w:p w14:paraId="36954B6E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35</w:t>
            </w:r>
          </w:p>
        </w:tc>
      </w:tr>
      <w:tr w:rsidR="00D51DBB" w:rsidRPr="005677D4" w14:paraId="22D76D1B" w14:textId="77777777" w:rsidTr="003D75AC">
        <w:tc>
          <w:tcPr>
            <w:tcW w:w="8506" w:type="dxa"/>
          </w:tcPr>
          <w:p w14:paraId="55E626B7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Šlaustas, Arūnas. Nepažeidžiamas lengvumas. Džiazo kompozicijos (CD)</w:t>
            </w:r>
          </w:p>
        </w:tc>
        <w:tc>
          <w:tcPr>
            <w:tcW w:w="992" w:type="dxa"/>
          </w:tcPr>
          <w:p w14:paraId="7968239A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2018</w:t>
            </w:r>
          </w:p>
        </w:tc>
        <w:tc>
          <w:tcPr>
            <w:tcW w:w="993" w:type="dxa"/>
          </w:tcPr>
          <w:p w14:paraId="2B2AC514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6</w:t>
            </w:r>
          </w:p>
        </w:tc>
      </w:tr>
      <w:tr w:rsidR="00D51DBB" w:rsidRPr="005677D4" w14:paraId="1FE47281" w14:textId="77777777" w:rsidTr="003D75AC">
        <w:trPr>
          <w:trHeight w:val="70"/>
        </w:trPr>
        <w:tc>
          <w:tcPr>
            <w:tcW w:w="8506" w:type="dxa"/>
            <w:shd w:val="clear" w:color="auto" w:fill="FBD4B4"/>
          </w:tcPr>
          <w:p w14:paraId="3D815A4F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b/>
                <w:smallCaps/>
                <w:noProof/>
                <w:sz w:val="20"/>
                <w:szCs w:val="20"/>
                <w:lang w:val="lt-LT"/>
              </w:rPr>
              <w:t>Etnomuzikologijos leidiniai</w:t>
            </w:r>
          </w:p>
        </w:tc>
        <w:tc>
          <w:tcPr>
            <w:tcW w:w="992" w:type="dxa"/>
            <w:shd w:val="clear" w:color="auto" w:fill="FBD4B4"/>
          </w:tcPr>
          <w:p w14:paraId="267256B4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</w:p>
        </w:tc>
        <w:tc>
          <w:tcPr>
            <w:tcW w:w="993" w:type="dxa"/>
            <w:shd w:val="clear" w:color="auto" w:fill="FBD4B4"/>
          </w:tcPr>
          <w:p w14:paraId="0B74EE3E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</w:p>
        </w:tc>
      </w:tr>
      <w:tr w:rsidR="00D51DBB" w:rsidRPr="005677D4" w14:paraId="590E1EE0" w14:textId="77777777" w:rsidTr="003D75AC">
        <w:tc>
          <w:tcPr>
            <w:tcW w:w="8506" w:type="dxa"/>
            <w:shd w:val="clear" w:color="auto" w:fill="FFFFFF"/>
          </w:tcPr>
          <w:p w14:paraId="1A097843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5677D4">
              <w:rPr>
                <w:color w:val="000000"/>
                <w:sz w:val="20"/>
                <w:szCs w:val="20"/>
                <w:lang w:val="lt-LT" w:eastAsia="lt-LT"/>
              </w:rPr>
              <w:t xml:space="preserve">1930–1937 metų Jono </w:t>
            </w:r>
            <w:proofErr w:type="spellStart"/>
            <w:r w:rsidRPr="005677D4">
              <w:rPr>
                <w:color w:val="000000"/>
                <w:sz w:val="20"/>
                <w:szCs w:val="20"/>
                <w:lang w:val="lt-LT" w:eastAsia="lt-LT"/>
              </w:rPr>
              <w:t>Gregoravičiaus</w:t>
            </w:r>
            <w:proofErr w:type="spellEnd"/>
            <w:r w:rsidRPr="005677D4">
              <w:rPr>
                <w:color w:val="000000"/>
                <w:sz w:val="20"/>
                <w:szCs w:val="20"/>
                <w:lang w:val="lt-LT" w:eastAsia="lt-LT"/>
              </w:rPr>
              <w:t xml:space="preserve"> šokių rinkinys. Senieji lietuvių tradicinės muzikos</w:t>
            </w:r>
          </w:p>
          <w:p w14:paraId="78575B0F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5677D4">
              <w:rPr>
                <w:color w:val="000000"/>
                <w:sz w:val="20"/>
                <w:szCs w:val="20"/>
                <w:lang w:val="lt-LT" w:eastAsia="lt-LT"/>
              </w:rPr>
              <w:t xml:space="preserve">rankraščiai I. </w:t>
            </w:r>
            <w:proofErr w:type="spellStart"/>
            <w:r w:rsidRPr="005677D4">
              <w:rPr>
                <w:color w:val="000000"/>
                <w:sz w:val="20"/>
                <w:szCs w:val="20"/>
                <w:lang w:val="lt-LT" w:eastAsia="lt-LT"/>
              </w:rPr>
              <w:t>Sud</w:t>
            </w:r>
            <w:proofErr w:type="spellEnd"/>
            <w:r w:rsidRPr="005677D4">
              <w:rPr>
                <w:color w:val="000000"/>
                <w:sz w:val="20"/>
                <w:szCs w:val="20"/>
                <w:lang w:val="lt-LT" w:eastAsia="lt-LT"/>
              </w:rPr>
              <w:t xml:space="preserve">. </w:t>
            </w:r>
            <w:r w:rsidRPr="005677D4">
              <w:rPr>
                <w:color w:val="000000"/>
                <w:sz w:val="20"/>
                <w:szCs w:val="20"/>
                <w:lang w:eastAsia="lt-LT"/>
              </w:rPr>
              <w:t xml:space="preserve">Gaila </w:t>
            </w:r>
            <w:proofErr w:type="spellStart"/>
            <w:r w:rsidRPr="005677D4">
              <w:rPr>
                <w:color w:val="000000"/>
                <w:sz w:val="20"/>
                <w:szCs w:val="20"/>
                <w:lang w:eastAsia="lt-LT"/>
              </w:rPr>
              <w:t>Kirdienė</w:t>
            </w:r>
            <w:proofErr w:type="spellEnd"/>
            <w:r w:rsidRPr="005677D4">
              <w:rPr>
                <w:color w:val="000000"/>
                <w:sz w:val="20"/>
                <w:szCs w:val="20"/>
                <w:lang w:eastAsia="lt-LT"/>
              </w:rPr>
              <w:t xml:space="preserve"> </w:t>
            </w:r>
          </w:p>
        </w:tc>
        <w:tc>
          <w:tcPr>
            <w:tcW w:w="992" w:type="dxa"/>
            <w:shd w:val="clear" w:color="auto" w:fill="FFFFFF"/>
          </w:tcPr>
          <w:p w14:paraId="4A4D3B8B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eastAsia="lt-LT"/>
              </w:rPr>
              <w:t>2024</w:t>
            </w:r>
          </w:p>
        </w:tc>
        <w:tc>
          <w:tcPr>
            <w:tcW w:w="993" w:type="dxa"/>
            <w:shd w:val="clear" w:color="auto" w:fill="FFFFFF"/>
          </w:tcPr>
          <w:p w14:paraId="0FF22F52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</w:t>
            </w:r>
          </w:p>
        </w:tc>
      </w:tr>
      <w:tr w:rsidR="00D51DBB" w:rsidRPr="005677D4" w14:paraId="145EFF2C" w14:textId="77777777" w:rsidTr="003D75AC">
        <w:tc>
          <w:tcPr>
            <w:tcW w:w="8506" w:type="dxa"/>
            <w:shd w:val="clear" w:color="auto" w:fill="FFFFFF"/>
          </w:tcPr>
          <w:p w14:paraId="0DC35929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Račiūnaitė-Vyčinienė, Daiva. Kokių giedosim, kokių sutarysim? Sutartinių pradžiamokslis (su CD). Trečioji papildyta laida</w:t>
            </w:r>
          </w:p>
        </w:tc>
        <w:tc>
          <w:tcPr>
            <w:tcW w:w="992" w:type="dxa"/>
            <w:shd w:val="clear" w:color="auto" w:fill="FFFFFF"/>
          </w:tcPr>
          <w:p w14:paraId="1A402EF2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2024</w:t>
            </w:r>
          </w:p>
        </w:tc>
        <w:tc>
          <w:tcPr>
            <w:tcW w:w="993" w:type="dxa"/>
            <w:shd w:val="clear" w:color="auto" w:fill="FFFFFF"/>
          </w:tcPr>
          <w:p w14:paraId="2B55C478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8</w:t>
            </w:r>
          </w:p>
        </w:tc>
      </w:tr>
      <w:tr w:rsidR="00D51DBB" w:rsidRPr="005677D4" w14:paraId="400369C4" w14:textId="77777777" w:rsidTr="003D75AC">
        <w:tc>
          <w:tcPr>
            <w:tcW w:w="8506" w:type="dxa"/>
            <w:shd w:val="clear" w:color="auto" w:fill="FFFFFF"/>
          </w:tcPr>
          <w:p w14:paraId="1B6FEAB7" w14:textId="77777777" w:rsidR="00D51DBB" w:rsidRPr="005677D4" w:rsidRDefault="00D51DBB" w:rsidP="00D51DBB">
            <w:pPr>
              <w:rPr>
                <w:color w:val="FF0000"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Račiūnaitė-Vyčinienė, Daiva.</w:t>
            </w:r>
            <w:r w:rsidRPr="005677D4">
              <w:rPr>
                <w:color w:val="000000"/>
                <w:sz w:val="20"/>
                <w:szCs w:val="20"/>
                <w:lang w:val="lt-LT" w:eastAsia="lt-LT"/>
              </w:rPr>
              <w:t xml:space="preserve"> </w:t>
            </w:r>
            <w:r w:rsidRPr="005677D4">
              <w:rPr>
                <w:i/>
                <w:iCs/>
                <w:color w:val="000000"/>
                <w:sz w:val="20"/>
                <w:szCs w:val="20"/>
                <w:lang w:eastAsia="lt-LT"/>
              </w:rPr>
              <w:t>Voices from Lithuania. All Songs are from Life</w:t>
            </w:r>
            <w:r w:rsidRPr="005677D4">
              <w:rPr>
                <w:color w:val="000000"/>
                <w:sz w:val="20"/>
                <w:szCs w:val="20"/>
                <w:lang w:val="lt-LT" w:eastAsia="lt-LT"/>
              </w:rPr>
              <w:t xml:space="preserve"> (su 2 DVD)</w:t>
            </w:r>
          </w:p>
        </w:tc>
        <w:tc>
          <w:tcPr>
            <w:tcW w:w="992" w:type="dxa"/>
            <w:shd w:val="clear" w:color="auto" w:fill="FFFFFF"/>
          </w:tcPr>
          <w:p w14:paraId="2F8C3D02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2023</w:t>
            </w:r>
          </w:p>
        </w:tc>
        <w:tc>
          <w:tcPr>
            <w:tcW w:w="993" w:type="dxa"/>
            <w:shd w:val="clear" w:color="auto" w:fill="FFFFFF"/>
          </w:tcPr>
          <w:p w14:paraId="320D36FE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</w:t>
            </w:r>
          </w:p>
        </w:tc>
      </w:tr>
      <w:tr w:rsidR="00D51DBB" w:rsidRPr="005677D4" w14:paraId="1CA560EF" w14:textId="77777777" w:rsidTr="003D75AC">
        <w:tc>
          <w:tcPr>
            <w:tcW w:w="8506" w:type="dxa"/>
            <w:shd w:val="clear" w:color="auto" w:fill="FFFFFF"/>
          </w:tcPr>
          <w:p w14:paraId="5DFD6695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5677D4">
              <w:rPr>
                <w:color w:val="000000"/>
                <w:sz w:val="20"/>
                <w:szCs w:val="20"/>
                <w:lang w:val="lt-LT" w:eastAsia="lt-LT"/>
              </w:rPr>
              <w:t>Bronislava Gaučienė. Klojau klojau klojimėlį. CD (serija „Dainų karaliai ir karalienės“)</w:t>
            </w:r>
          </w:p>
        </w:tc>
        <w:tc>
          <w:tcPr>
            <w:tcW w:w="992" w:type="dxa"/>
            <w:shd w:val="clear" w:color="auto" w:fill="FFFFFF"/>
          </w:tcPr>
          <w:p w14:paraId="5D554EEC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2022</w:t>
            </w:r>
          </w:p>
        </w:tc>
        <w:tc>
          <w:tcPr>
            <w:tcW w:w="993" w:type="dxa"/>
            <w:shd w:val="clear" w:color="auto" w:fill="FFFFFF"/>
          </w:tcPr>
          <w:p w14:paraId="2CC1AA0C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8</w:t>
            </w:r>
          </w:p>
        </w:tc>
      </w:tr>
      <w:tr w:rsidR="00D51DBB" w:rsidRPr="005677D4" w14:paraId="75394A8A" w14:textId="77777777" w:rsidTr="003D75AC">
        <w:tc>
          <w:tcPr>
            <w:tcW w:w="8506" w:type="dxa"/>
            <w:shd w:val="clear" w:color="auto" w:fill="FFFFFF"/>
          </w:tcPr>
          <w:p w14:paraId="0F846ABF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5677D4">
              <w:rPr>
                <w:color w:val="000000"/>
                <w:sz w:val="20"/>
                <w:szCs w:val="20"/>
                <w:lang w:val="lt-LT" w:eastAsia="lt-LT"/>
              </w:rPr>
              <w:lastRenderedPageBreak/>
              <w:t>Kirdienė. Gaila ir kt. Lietuvių ir latvių muzikinis-kultūrinis bendravimas sovietmečiu politinio kalinimo ir tremties vietose. 2 tomų komplektas</w:t>
            </w:r>
          </w:p>
        </w:tc>
        <w:tc>
          <w:tcPr>
            <w:tcW w:w="992" w:type="dxa"/>
            <w:shd w:val="clear" w:color="auto" w:fill="FFFFFF"/>
          </w:tcPr>
          <w:p w14:paraId="65FFE485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2020</w:t>
            </w:r>
          </w:p>
        </w:tc>
        <w:tc>
          <w:tcPr>
            <w:tcW w:w="993" w:type="dxa"/>
            <w:shd w:val="clear" w:color="auto" w:fill="FFFFFF"/>
          </w:tcPr>
          <w:p w14:paraId="24EEB8EE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</w:t>
            </w:r>
          </w:p>
        </w:tc>
      </w:tr>
      <w:tr w:rsidR="00D51DBB" w:rsidRPr="005677D4" w14:paraId="1BCAAC01" w14:textId="77777777" w:rsidTr="003D75AC">
        <w:tc>
          <w:tcPr>
            <w:tcW w:w="8506" w:type="dxa"/>
            <w:shd w:val="clear" w:color="auto" w:fill="FFFFFF"/>
          </w:tcPr>
          <w:p w14:paraId="31ED864C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Račiūnaitė-Vyčinienė, Daiva. Sutartinių audos</w:t>
            </w:r>
          </w:p>
        </w:tc>
        <w:tc>
          <w:tcPr>
            <w:tcW w:w="992" w:type="dxa"/>
            <w:shd w:val="clear" w:color="auto" w:fill="FFFFFF"/>
          </w:tcPr>
          <w:p w14:paraId="0045D653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2018</w:t>
            </w:r>
          </w:p>
        </w:tc>
        <w:tc>
          <w:tcPr>
            <w:tcW w:w="993" w:type="dxa"/>
            <w:shd w:val="clear" w:color="auto" w:fill="FFFFFF"/>
          </w:tcPr>
          <w:p w14:paraId="123BD0EC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14</w:t>
            </w:r>
          </w:p>
        </w:tc>
      </w:tr>
      <w:tr w:rsidR="00D51DBB" w:rsidRPr="005677D4" w14:paraId="57D27845" w14:textId="77777777" w:rsidTr="003D75AC">
        <w:tc>
          <w:tcPr>
            <w:tcW w:w="8506" w:type="dxa"/>
            <w:shd w:val="clear" w:color="auto" w:fill="FFFFFF"/>
          </w:tcPr>
          <w:p w14:paraId="49356209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 xml:space="preserve">Račiūnaitė-Vyčinienė, Daiva. Lingo rito tatato. </w:t>
            </w:r>
            <w:r w:rsidRPr="005677D4">
              <w:rPr>
                <w:color w:val="000000"/>
                <w:sz w:val="20"/>
                <w:szCs w:val="20"/>
                <w:lang w:val="lt-LT"/>
              </w:rPr>
              <w:t xml:space="preserve">Introduction to </w:t>
            </w:r>
            <w:r w:rsidRPr="005677D4">
              <w:rPr>
                <w:i/>
                <w:color w:val="000000"/>
                <w:sz w:val="20"/>
                <w:szCs w:val="20"/>
              </w:rPr>
              <w:t>Sutartinės</w:t>
            </w:r>
            <w:r w:rsidRPr="005677D4">
              <w:rPr>
                <w:color w:val="000000"/>
                <w:sz w:val="20"/>
                <w:szCs w:val="20"/>
              </w:rPr>
              <w:t xml:space="preserve"> Lithuanian Polyphonic Songs (CD included)</w:t>
            </w:r>
          </w:p>
        </w:tc>
        <w:tc>
          <w:tcPr>
            <w:tcW w:w="992" w:type="dxa"/>
            <w:shd w:val="clear" w:color="auto" w:fill="FFFFFF"/>
          </w:tcPr>
          <w:p w14:paraId="1FFEBDC0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2015</w:t>
            </w:r>
          </w:p>
        </w:tc>
        <w:tc>
          <w:tcPr>
            <w:tcW w:w="993" w:type="dxa"/>
            <w:shd w:val="clear" w:color="auto" w:fill="FFFFFF"/>
          </w:tcPr>
          <w:p w14:paraId="0AC2375C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8</w:t>
            </w:r>
          </w:p>
        </w:tc>
      </w:tr>
      <w:tr w:rsidR="00D51DBB" w:rsidRPr="005677D4" w14:paraId="2249F052" w14:textId="77777777" w:rsidTr="003D75AC">
        <w:tc>
          <w:tcPr>
            <w:tcW w:w="8506" w:type="dxa"/>
            <w:shd w:val="clear" w:color="auto" w:fill="FFFFFF"/>
          </w:tcPr>
          <w:p w14:paraId="405CE395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Puponių kaimo dainos (su CD)</w:t>
            </w:r>
          </w:p>
        </w:tc>
        <w:tc>
          <w:tcPr>
            <w:tcW w:w="992" w:type="dxa"/>
            <w:shd w:val="clear" w:color="auto" w:fill="FFFFFF"/>
          </w:tcPr>
          <w:p w14:paraId="46938FEA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2015</w:t>
            </w:r>
          </w:p>
        </w:tc>
        <w:tc>
          <w:tcPr>
            <w:tcW w:w="993" w:type="dxa"/>
            <w:shd w:val="clear" w:color="auto" w:fill="FFFFFF"/>
          </w:tcPr>
          <w:p w14:paraId="2604D41C" w14:textId="77777777" w:rsidR="00D51DBB" w:rsidRPr="005677D4" w:rsidRDefault="00D51DBB" w:rsidP="00D51DBB">
            <w:pPr>
              <w:spacing w:line="233" w:lineRule="atLeast"/>
              <w:jc w:val="center"/>
              <w:rPr>
                <w:sz w:val="20"/>
                <w:szCs w:val="20"/>
              </w:rPr>
            </w:pPr>
            <w:r w:rsidRPr="005677D4">
              <w:rPr>
                <w:rStyle w:val="contentpasted0"/>
                <w:color w:val="242424"/>
                <w:sz w:val="20"/>
                <w:szCs w:val="20"/>
                <w:bdr w:val="none" w:sz="0" w:space="0" w:color="auto" w:frame="1"/>
              </w:rPr>
              <w:t>8</w:t>
            </w:r>
            <w:r w:rsidRPr="005677D4">
              <w:rPr>
                <w:color w:val="242424"/>
                <w:sz w:val="20"/>
                <w:szCs w:val="20"/>
              </w:rPr>
              <w:t> </w:t>
            </w:r>
          </w:p>
        </w:tc>
      </w:tr>
      <w:tr w:rsidR="00D51DBB" w:rsidRPr="005677D4" w14:paraId="4158B910" w14:textId="77777777" w:rsidTr="003D75AC">
        <w:tc>
          <w:tcPr>
            <w:tcW w:w="8506" w:type="dxa"/>
            <w:shd w:val="clear" w:color="auto" w:fill="FFFFFF"/>
          </w:tcPr>
          <w:p w14:paraId="09952B78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Anicetas Puškorius CD</w:t>
            </w:r>
          </w:p>
        </w:tc>
        <w:tc>
          <w:tcPr>
            <w:tcW w:w="992" w:type="dxa"/>
            <w:shd w:val="clear" w:color="auto" w:fill="FFFFFF"/>
          </w:tcPr>
          <w:p w14:paraId="3AB15E7B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2012</w:t>
            </w:r>
          </w:p>
        </w:tc>
        <w:tc>
          <w:tcPr>
            <w:tcW w:w="993" w:type="dxa"/>
            <w:shd w:val="clear" w:color="auto" w:fill="FFFFFF"/>
          </w:tcPr>
          <w:p w14:paraId="41825DE4" w14:textId="77777777" w:rsidR="00D51DBB" w:rsidRPr="005677D4" w:rsidRDefault="00D51DBB" w:rsidP="00D51DBB">
            <w:pPr>
              <w:spacing w:line="233" w:lineRule="atLeast"/>
              <w:jc w:val="center"/>
              <w:rPr>
                <w:sz w:val="20"/>
                <w:szCs w:val="20"/>
              </w:rPr>
            </w:pPr>
            <w:r w:rsidRPr="005677D4">
              <w:rPr>
                <w:rStyle w:val="contentpasted0"/>
                <w:color w:val="242424"/>
                <w:sz w:val="20"/>
                <w:szCs w:val="20"/>
                <w:bdr w:val="none" w:sz="0" w:space="0" w:color="auto" w:frame="1"/>
              </w:rPr>
              <w:t>5</w:t>
            </w:r>
            <w:r w:rsidRPr="005677D4">
              <w:rPr>
                <w:color w:val="242424"/>
                <w:sz w:val="20"/>
                <w:szCs w:val="20"/>
              </w:rPr>
              <w:t> </w:t>
            </w:r>
          </w:p>
        </w:tc>
      </w:tr>
      <w:tr w:rsidR="00D51DBB" w:rsidRPr="005677D4" w14:paraId="28ACA9D5" w14:textId="77777777" w:rsidTr="003D75AC">
        <w:tc>
          <w:tcPr>
            <w:tcW w:w="8506" w:type="dxa"/>
            <w:shd w:val="clear" w:color="auto" w:fill="FFFFFF"/>
          </w:tcPr>
          <w:p w14:paraId="03C06E5D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Adelė Kazlauskienė CD</w:t>
            </w:r>
          </w:p>
        </w:tc>
        <w:tc>
          <w:tcPr>
            <w:tcW w:w="992" w:type="dxa"/>
            <w:shd w:val="clear" w:color="auto" w:fill="FFFFFF"/>
          </w:tcPr>
          <w:p w14:paraId="08568735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2009</w:t>
            </w:r>
          </w:p>
        </w:tc>
        <w:tc>
          <w:tcPr>
            <w:tcW w:w="993" w:type="dxa"/>
            <w:shd w:val="clear" w:color="auto" w:fill="FFFFFF"/>
          </w:tcPr>
          <w:p w14:paraId="7A8DB02D" w14:textId="77777777" w:rsidR="00D51DBB" w:rsidRPr="005677D4" w:rsidRDefault="00D51DBB" w:rsidP="00D51DBB">
            <w:pPr>
              <w:spacing w:line="233" w:lineRule="atLeast"/>
              <w:jc w:val="center"/>
              <w:rPr>
                <w:sz w:val="20"/>
                <w:szCs w:val="20"/>
              </w:rPr>
            </w:pPr>
            <w:r w:rsidRPr="005677D4">
              <w:rPr>
                <w:rStyle w:val="contentpasted0"/>
                <w:color w:val="242424"/>
                <w:sz w:val="20"/>
                <w:szCs w:val="20"/>
                <w:bdr w:val="none" w:sz="0" w:space="0" w:color="auto" w:frame="1"/>
              </w:rPr>
              <w:t>6</w:t>
            </w:r>
            <w:r w:rsidRPr="005677D4">
              <w:rPr>
                <w:color w:val="242424"/>
                <w:sz w:val="20"/>
                <w:szCs w:val="20"/>
              </w:rPr>
              <w:t> </w:t>
            </w:r>
          </w:p>
        </w:tc>
      </w:tr>
      <w:tr w:rsidR="00D51DBB" w:rsidRPr="005677D4" w14:paraId="7E14A190" w14:textId="77777777" w:rsidTr="003D75AC">
        <w:tc>
          <w:tcPr>
            <w:tcW w:w="8506" w:type="dxa"/>
            <w:shd w:val="clear" w:color="auto" w:fill="FFFFFF"/>
          </w:tcPr>
          <w:p w14:paraId="02FC110C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Metų ratas. Kalendorinių švenčių muzikinis folkloras ir papročiai [DVD]</w:t>
            </w:r>
          </w:p>
        </w:tc>
        <w:tc>
          <w:tcPr>
            <w:tcW w:w="992" w:type="dxa"/>
            <w:shd w:val="clear" w:color="auto" w:fill="FFFFFF"/>
          </w:tcPr>
          <w:p w14:paraId="1B26A379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2008</w:t>
            </w:r>
          </w:p>
        </w:tc>
        <w:tc>
          <w:tcPr>
            <w:tcW w:w="993" w:type="dxa"/>
            <w:shd w:val="clear" w:color="auto" w:fill="FFFFFF"/>
          </w:tcPr>
          <w:p w14:paraId="345A0F95" w14:textId="77777777" w:rsidR="00D51DBB" w:rsidRPr="005677D4" w:rsidRDefault="00D51DBB" w:rsidP="00D51DBB">
            <w:pPr>
              <w:spacing w:line="233" w:lineRule="atLeast"/>
              <w:jc w:val="center"/>
              <w:rPr>
                <w:sz w:val="20"/>
                <w:szCs w:val="20"/>
              </w:rPr>
            </w:pPr>
            <w:r w:rsidRPr="005677D4">
              <w:rPr>
                <w:rStyle w:val="contentpasted0"/>
                <w:color w:val="242424"/>
                <w:sz w:val="20"/>
                <w:szCs w:val="20"/>
                <w:bdr w:val="none" w:sz="0" w:space="0" w:color="auto" w:frame="1"/>
              </w:rPr>
              <w:t>12</w:t>
            </w:r>
            <w:r w:rsidRPr="005677D4">
              <w:rPr>
                <w:color w:val="242424"/>
                <w:sz w:val="20"/>
                <w:szCs w:val="20"/>
              </w:rPr>
              <w:t> </w:t>
            </w:r>
          </w:p>
        </w:tc>
      </w:tr>
      <w:tr w:rsidR="00D51DBB" w:rsidRPr="005677D4" w14:paraId="4885EFD8" w14:textId="77777777" w:rsidTr="003D75AC">
        <w:tc>
          <w:tcPr>
            <w:tcW w:w="8506" w:type="dxa"/>
            <w:shd w:val="clear" w:color="auto" w:fill="FFFFFF"/>
          </w:tcPr>
          <w:p w14:paraId="78871ABA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Lietuvių liaudies dainų antologija. Sud. G. Četkauskaitė (su 3 CD)</w:t>
            </w:r>
          </w:p>
        </w:tc>
        <w:tc>
          <w:tcPr>
            <w:tcW w:w="992" w:type="dxa"/>
            <w:shd w:val="clear" w:color="auto" w:fill="FFFFFF"/>
          </w:tcPr>
          <w:p w14:paraId="721956DD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2007</w:t>
            </w:r>
          </w:p>
        </w:tc>
        <w:tc>
          <w:tcPr>
            <w:tcW w:w="993" w:type="dxa"/>
            <w:shd w:val="clear" w:color="auto" w:fill="FFFFFF"/>
          </w:tcPr>
          <w:p w14:paraId="512661E2" w14:textId="77777777" w:rsidR="00D51DBB" w:rsidRPr="005677D4" w:rsidRDefault="00D51DBB" w:rsidP="00D51DBB">
            <w:pPr>
              <w:spacing w:line="233" w:lineRule="atLeast"/>
              <w:jc w:val="center"/>
              <w:rPr>
                <w:sz w:val="20"/>
                <w:szCs w:val="20"/>
              </w:rPr>
            </w:pPr>
            <w:r w:rsidRPr="005677D4">
              <w:rPr>
                <w:rStyle w:val="contentpasted0"/>
                <w:color w:val="242424"/>
                <w:sz w:val="20"/>
                <w:szCs w:val="20"/>
                <w:bdr w:val="none" w:sz="0" w:space="0" w:color="auto" w:frame="1"/>
              </w:rPr>
              <w:t>12</w:t>
            </w:r>
            <w:r w:rsidRPr="005677D4">
              <w:rPr>
                <w:color w:val="242424"/>
                <w:sz w:val="20"/>
                <w:szCs w:val="20"/>
              </w:rPr>
              <w:t> </w:t>
            </w:r>
          </w:p>
        </w:tc>
      </w:tr>
      <w:tr w:rsidR="00D51DBB" w:rsidRPr="005677D4" w14:paraId="2725095D" w14:textId="77777777" w:rsidTr="003D75AC">
        <w:tc>
          <w:tcPr>
            <w:tcW w:w="8506" w:type="dxa"/>
            <w:shd w:val="clear" w:color="auto" w:fill="FFFFFF"/>
          </w:tcPr>
          <w:p w14:paraId="554F1C04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Ona Sorakienė CD</w:t>
            </w:r>
          </w:p>
        </w:tc>
        <w:tc>
          <w:tcPr>
            <w:tcW w:w="992" w:type="dxa"/>
            <w:shd w:val="clear" w:color="auto" w:fill="FFFFFF"/>
          </w:tcPr>
          <w:p w14:paraId="56F2AA88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2007</w:t>
            </w:r>
          </w:p>
        </w:tc>
        <w:tc>
          <w:tcPr>
            <w:tcW w:w="993" w:type="dxa"/>
            <w:shd w:val="clear" w:color="auto" w:fill="FFFFFF"/>
          </w:tcPr>
          <w:p w14:paraId="3684FE85" w14:textId="77777777" w:rsidR="00D51DBB" w:rsidRPr="005677D4" w:rsidRDefault="00D51DBB" w:rsidP="00D51DBB">
            <w:pPr>
              <w:spacing w:line="233" w:lineRule="atLeast"/>
              <w:jc w:val="center"/>
              <w:rPr>
                <w:sz w:val="20"/>
                <w:szCs w:val="20"/>
              </w:rPr>
            </w:pPr>
            <w:r w:rsidRPr="005677D4">
              <w:rPr>
                <w:rStyle w:val="contentpasted0"/>
                <w:color w:val="242424"/>
                <w:sz w:val="20"/>
                <w:szCs w:val="20"/>
                <w:bdr w:val="none" w:sz="0" w:space="0" w:color="auto" w:frame="1"/>
              </w:rPr>
              <w:t>6</w:t>
            </w:r>
            <w:r w:rsidRPr="005677D4">
              <w:rPr>
                <w:color w:val="242424"/>
                <w:sz w:val="20"/>
                <w:szCs w:val="20"/>
              </w:rPr>
              <w:t> </w:t>
            </w:r>
          </w:p>
        </w:tc>
      </w:tr>
      <w:tr w:rsidR="00D51DBB" w:rsidRPr="005677D4" w14:paraId="6F111DBC" w14:textId="77777777" w:rsidTr="003D75AC">
        <w:tc>
          <w:tcPr>
            <w:tcW w:w="8506" w:type="dxa"/>
            <w:shd w:val="clear" w:color="auto" w:fill="FFFFFF"/>
          </w:tcPr>
          <w:p w14:paraId="52E4EE7B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Dzūkų dainininkė Marė Kuodžiūtė-Navickienė (su CD)</w:t>
            </w:r>
          </w:p>
        </w:tc>
        <w:tc>
          <w:tcPr>
            <w:tcW w:w="992" w:type="dxa"/>
            <w:shd w:val="clear" w:color="auto" w:fill="FFFFFF"/>
          </w:tcPr>
          <w:p w14:paraId="339DB947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2006</w:t>
            </w:r>
          </w:p>
        </w:tc>
        <w:tc>
          <w:tcPr>
            <w:tcW w:w="993" w:type="dxa"/>
            <w:shd w:val="clear" w:color="auto" w:fill="FFFFFF"/>
          </w:tcPr>
          <w:p w14:paraId="44D9B568" w14:textId="77777777" w:rsidR="00D51DBB" w:rsidRPr="005677D4" w:rsidRDefault="00D51DBB" w:rsidP="00D51DBB">
            <w:pPr>
              <w:spacing w:line="233" w:lineRule="atLeast"/>
              <w:jc w:val="center"/>
              <w:rPr>
                <w:sz w:val="20"/>
                <w:szCs w:val="20"/>
              </w:rPr>
            </w:pPr>
            <w:r w:rsidRPr="005677D4">
              <w:rPr>
                <w:rStyle w:val="contentpasted0"/>
                <w:color w:val="242424"/>
                <w:sz w:val="20"/>
                <w:szCs w:val="20"/>
                <w:bdr w:val="none" w:sz="0" w:space="0" w:color="auto" w:frame="1"/>
              </w:rPr>
              <w:t>7</w:t>
            </w:r>
            <w:r w:rsidRPr="005677D4">
              <w:rPr>
                <w:color w:val="242424"/>
                <w:sz w:val="20"/>
                <w:szCs w:val="20"/>
              </w:rPr>
              <w:t> </w:t>
            </w:r>
          </w:p>
        </w:tc>
      </w:tr>
      <w:tr w:rsidR="00D51DBB" w:rsidRPr="005677D4" w14:paraId="5988AC2C" w14:textId="77777777" w:rsidTr="003D75AC">
        <w:tc>
          <w:tcPr>
            <w:tcW w:w="8506" w:type="dxa"/>
            <w:shd w:val="clear" w:color="auto" w:fill="FFFFFF"/>
          </w:tcPr>
          <w:p w14:paraId="7EAEB605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Jadvyga Čiurlionytė. Sud. L. Burkšaitienė</w:t>
            </w:r>
          </w:p>
        </w:tc>
        <w:tc>
          <w:tcPr>
            <w:tcW w:w="992" w:type="dxa"/>
            <w:shd w:val="clear" w:color="auto" w:fill="FFFFFF"/>
          </w:tcPr>
          <w:p w14:paraId="0F89E06B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2006</w:t>
            </w:r>
          </w:p>
        </w:tc>
        <w:tc>
          <w:tcPr>
            <w:tcW w:w="993" w:type="dxa"/>
            <w:shd w:val="clear" w:color="auto" w:fill="FFFFFF"/>
          </w:tcPr>
          <w:p w14:paraId="3773336D" w14:textId="77777777" w:rsidR="00D51DBB" w:rsidRPr="005677D4" w:rsidRDefault="00D51DBB" w:rsidP="00D51DBB">
            <w:pPr>
              <w:spacing w:line="233" w:lineRule="atLeast"/>
              <w:jc w:val="center"/>
              <w:rPr>
                <w:sz w:val="20"/>
                <w:szCs w:val="20"/>
              </w:rPr>
            </w:pPr>
            <w:r w:rsidRPr="005677D4">
              <w:rPr>
                <w:rStyle w:val="contentpasted0"/>
                <w:color w:val="242424"/>
                <w:sz w:val="20"/>
                <w:szCs w:val="20"/>
                <w:bdr w:val="none" w:sz="0" w:space="0" w:color="auto" w:frame="1"/>
              </w:rPr>
              <w:t>6</w:t>
            </w:r>
            <w:r w:rsidRPr="005677D4">
              <w:rPr>
                <w:color w:val="242424"/>
                <w:sz w:val="20"/>
                <w:szCs w:val="20"/>
              </w:rPr>
              <w:t> </w:t>
            </w:r>
          </w:p>
        </w:tc>
      </w:tr>
      <w:tr w:rsidR="00D51DBB" w:rsidRPr="005677D4" w14:paraId="34450E95" w14:textId="77777777" w:rsidTr="003D75AC">
        <w:tc>
          <w:tcPr>
            <w:tcW w:w="8506" w:type="dxa"/>
            <w:shd w:val="clear" w:color="auto" w:fill="FFFFFF"/>
          </w:tcPr>
          <w:p w14:paraId="6B41EA13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Traditional music and research in the Baltic Area</w:t>
            </w:r>
          </w:p>
        </w:tc>
        <w:tc>
          <w:tcPr>
            <w:tcW w:w="992" w:type="dxa"/>
            <w:shd w:val="clear" w:color="auto" w:fill="FFFFFF"/>
          </w:tcPr>
          <w:p w14:paraId="5ABDCFCA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2005</w:t>
            </w:r>
          </w:p>
        </w:tc>
        <w:tc>
          <w:tcPr>
            <w:tcW w:w="993" w:type="dxa"/>
            <w:shd w:val="clear" w:color="auto" w:fill="FFFFFF"/>
          </w:tcPr>
          <w:p w14:paraId="3ED96002" w14:textId="77777777" w:rsidR="00D51DBB" w:rsidRPr="005677D4" w:rsidRDefault="00D51DBB" w:rsidP="00D51DBB">
            <w:pPr>
              <w:spacing w:line="233" w:lineRule="atLeast"/>
              <w:jc w:val="center"/>
              <w:rPr>
                <w:sz w:val="20"/>
                <w:szCs w:val="20"/>
              </w:rPr>
            </w:pPr>
            <w:r w:rsidRPr="005677D4">
              <w:rPr>
                <w:rStyle w:val="contentpasted0"/>
                <w:color w:val="242424"/>
                <w:sz w:val="20"/>
                <w:szCs w:val="20"/>
                <w:bdr w:val="none" w:sz="0" w:space="0" w:color="auto" w:frame="1"/>
              </w:rPr>
              <w:t>2</w:t>
            </w:r>
            <w:r w:rsidRPr="005677D4">
              <w:rPr>
                <w:color w:val="242424"/>
                <w:sz w:val="20"/>
                <w:szCs w:val="20"/>
              </w:rPr>
              <w:t> </w:t>
            </w:r>
          </w:p>
        </w:tc>
      </w:tr>
      <w:tr w:rsidR="00D51DBB" w:rsidRPr="005677D4" w14:paraId="0A2D0690" w14:textId="77777777" w:rsidTr="003D75AC">
        <w:tc>
          <w:tcPr>
            <w:tcW w:w="8506" w:type="dxa"/>
            <w:shd w:val="clear" w:color="auto" w:fill="FFFFFF"/>
          </w:tcPr>
          <w:p w14:paraId="584D4C82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Mikas Matkevičius</w:t>
            </w:r>
            <w:r w:rsidRPr="005677D4">
              <w:rPr>
                <w:noProof/>
                <w:sz w:val="20"/>
                <w:szCs w:val="20"/>
                <w:lang w:val="lt-LT"/>
              </w:rPr>
              <w:t xml:space="preserve"> CD</w:t>
            </w:r>
          </w:p>
        </w:tc>
        <w:tc>
          <w:tcPr>
            <w:tcW w:w="992" w:type="dxa"/>
            <w:shd w:val="clear" w:color="auto" w:fill="FFFFFF"/>
          </w:tcPr>
          <w:p w14:paraId="287D0406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2003</w:t>
            </w:r>
          </w:p>
        </w:tc>
        <w:tc>
          <w:tcPr>
            <w:tcW w:w="993" w:type="dxa"/>
            <w:shd w:val="clear" w:color="auto" w:fill="FFFFFF"/>
          </w:tcPr>
          <w:p w14:paraId="5F102A20" w14:textId="77777777" w:rsidR="00D51DBB" w:rsidRPr="005677D4" w:rsidRDefault="00D51DBB" w:rsidP="00D51DBB">
            <w:pPr>
              <w:spacing w:line="233" w:lineRule="atLeast"/>
              <w:jc w:val="center"/>
              <w:rPr>
                <w:sz w:val="20"/>
                <w:szCs w:val="20"/>
              </w:rPr>
            </w:pPr>
            <w:r w:rsidRPr="005677D4">
              <w:rPr>
                <w:rStyle w:val="contentpasted0"/>
                <w:color w:val="242424"/>
                <w:sz w:val="20"/>
                <w:szCs w:val="20"/>
                <w:bdr w:val="none" w:sz="0" w:space="0" w:color="auto" w:frame="1"/>
              </w:rPr>
              <w:t>6</w:t>
            </w:r>
            <w:r w:rsidRPr="005677D4">
              <w:rPr>
                <w:color w:val="242424"/>
                <w:sz w:val="20"/>
                <w:szCs w:val="20"/>
              </w:rPr>
              <w:t> </w:t>
            </w:r>
          </w:p>
        </w:tc>
      </w:tr>
      <w:tr w:rsidR="00D51DBB" w:rsidRPr="005677D4" w14:paraId="113B49FD" w14:textId="77777777" w:rsidTr="003D75AC">
        <w:tc>
          <w:tcPr>
            <w:tcW w:w="8506" w:type="dxa"/>
            <w:shd w:val="clear" w:color="auto" w:fill="FFFFFF"/>
          </w:tcPr>
          <w:p w14:paraId="7C617C3B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Gervėčių melodijos (su CD)</w:t>
            </w:r>
          </w:p>
        </w:tc>
        <w:tc>
          <w:tcPr>
            <w:tcW w:w="992" w:type="dxa"/>
            <w:shd w:val="clear" w:color="auto" w:fill="FFFFFF"/>
          </w:tcPr>
          <w:p w14:paraId="42E7CCEF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2003</w:t>
            </w:r>
          </w:p>
        </w:tc>
        <w:tc>
          <w:tcPr>
            <w:tcW w:w="993" w:type="dxa"/>
            <w:shd w:val="clear" w:color="auto" w:fill="FFFFFF"/>
          </w:tcPr>
          <w:p w14:paraId="51ADBD12" w14:textId="77777777" w:rsidR="00D51DBB" w:rsidRPr="005677D4" w:rsidRDefault="00D51DBB" w:rsidP="00D51DBB">
            <w:pPr>
              <w:spacing w:line="233" w:lineRule="atLeast"/>
              <w:jc w:val="center"/>
              <w:rPr>
                <w:sz w:val="20"/>
                <w:szCs w:val="20"/>
              </w:rPr>
            </w:pPr>
            <w:r w:rsidRPr="005677D4">
              <w:rPr>
                <w:rStyle w:val="contentpasted0"/>
                <w:color w:val="242424"/>
                <w:sz w:val="20"/>
                <w:szCs w:val="20"/>
                <w:bdr w:val="none" w:sz="0" w:space="0" w:color="auto" w:frame="1"/>
              </w:rPr>
              <w:t>8</w:t>
            </w:r>
            <w:r w:rsidRPr="005677D4">
              <w:rPr>
                <w:color w:val="242424"/>
                <w:sz w:val="20"/>
                <w:szCs w:val="20"/>
              </w:rPr>
              <w:t> </w:t>
            </w:r>
          </w:p>
        </w:tc>
      </w:tr>
      <w:tr w:rsidR="00D51DBB" w:rsidRPr="005677D4" w14:paraId="178C445E" w14:textId="77777777" w:rsidTr="003D75AC">
        <w:tc>
          <w:tcPr>
            <w:tcW w:w="8506" w:type="dxa"/>
            <w:shd w:val="clear" w:color="auto" w:fill="FFFFFF"/>
          </w:tcPr>
          <w:p w14:paraId="2A921859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Lietuvių liaudies muzika. III. Suvalkiečių dainos (su 2 CD)</w:t>
            </w:r>
          </w:p>
        </w:tc>
        <w:tc>
          <w:tcPr>
            <w:tcW w:w="992" w:type="dxa"/>
            <w:shd w:val="clear" w:color="auto" w:fill="FFFFFF"/>
          </w:tcPr>
          <w:p w14:paraId="41BCD2F7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2002</w:t>
            </w:r>
          </w:p>
        </w:tc>
        <w:tc>
          <w:tcPr>
            <w:tcW w:w="993" w:type="dxa"/>
            <w:shd w:val="clear" w:color="auto" w:fill="FFFFFF"/>
          </w:tcPr>
          <w:p w14:paraId="03F63642" w14:textId="77777777" w:rsidR="00D51DBB" w:rsidRPr="005677D4" w:rsidRDefault="00D51DBB" w:rsidP="00D51DBB">
            <w:pPr>
              <w:spacing w:line="233" w:lineRule="atLeast"/>
              <w:jc w:val="center"/>
              <w:rPr>
                <w:sz w:val="20"/>
                <w:szCs w:val="20"/>
              </w:rPr>
            </w:pPr>
            <w:r w:rsidRPr="005677D4">
              <w:rPr>
                <w:rStyle w:val="contentpasted0"/>
                <w:color w:val="242424"/>
                <w:sz w:val="20"/>
                <w:szCs w:val="20"/>
                <w:bdr w:val="none" w:sz="0" w:space="0" w:color="auto" w:frame="1"/>
              </w:rPr>
              <w:t>8</w:t>
            </w:r>
            <w:r w:rsidRPr="005677D4">
              <w:rPr>
                <w:color w:val="242424"/>
                <w:sz w:val="20"/>
                <w:szCs w:val="20"/>
              </w:rPr>
              <w:t> </w:t>
            </w:r>
          </w:p>
        </w:tc>
      </w:tr>
      <w:tr w:rsidR="00D51DBB" w:rsidRPr="005677D4" w14:paraId="32D508D5" w14:textId="77777777" w:rsidTr="003D75AC">
        <w:tc>
          <w:tcPr>
            <w:tcW w:w="8506" w:type="dxa"/>
            <w:shd w:val="clear" w:color="auto" w:fill="FFFFFF"/>
          </w:tcPr>
          <w:p w14:paraId="7B277B13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Christianas Bartschas. Dainų balsai</w:t>
            </w:r>
          </w:p>
        </w:tc>
        <w:tc>
          <w:tcPr>
            <w:tcW w:w="992" w:type="dxa"/>
            <w:shd w:val="clear" w:color="auto" w:fill="FFFFFF"/>
          </w:tcPr>
          <w:p w14:paraId="34A97932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2000</w:t>
            </w:r>
          </w:p>
        </w:tc>
        <w:tc>
          <w:tcPr>
            <w:tcW w:w="993" w:type="dxa"/>
            <w:shd w:val="clear" w:color="auto" w:fill="FFFFFF"/>
          </w:tcPr>
          <w:p w14:paraId="649B3F37" w14:textId="77777777" w:rsidR="00D51DBB" w:rsidRPr="005677D4" w:rsidRDefault="00D51DBB" w:rsidP="00D51DBB">
            <w:pPr>
              <w:spacing w:line="233" w:lineRule="atLeast"/>
              <w:jc w:val="center"/>
              <w:rPr>
                <w:sz w:val="20"/>
                <w:szCs w:val="20"/>
              </w:rPr>
            </w:pPr>
            <w:r w:rsidRPr="005677D4">
              <w:rPr>
                <w:rStyle w:val="contentpasted0"/>
                <w:color w:val="242424"/>
                <w:sz w:val="20"/>
                <w:szCs w:val="20"/>
                <w:bdr w:val="none" w:sz="0" w:space="0" w:color="auto" w:frame="1"/>
              </w:rPr>
              <w:t>8</w:t>
            </w:r>
            <w:r w:rsidRPr="005677D4">
              <w:rPr>
                <w:color w:val="242424"/>
                <w:sz w:val="20"/>
                <w:szCs w:val="20"/>
              </w:rPr>
              <w:t> </w:t>
            </w:r>
          </w:p>
        </w:tc>
      </w:tr>
      <w:tr w:rsidR="00D51DBB" w:rsidRPr="005677D4" w14:paraId="1BDCE426" w14:textId="77777777" w:rsidTr="003D75AC">
        <w:tc>
          <w:tcPr>
            <w:tcW w:w="8506" w:type="dxa"/>
            <w:shd w:val="clear" w:color="auto" w:fill="FFFFFF"/>
          </w:tcPr>
          <w:p w14:paraId="31C0A3C7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Račiūnaitė-Vyčinienė, Daiva. Sutartinių atlikimo tradicijos</w:t>
            </w:r>
          </w:p>
        </w:tc>
        <w:tc>
          <w:tcPr>
            <w:tcW w:w="992" w:type="dxa"/>
            <w:shd w:val="clear" w:color="auto" w:fill="FFFFFF"/>
          </w:tcPr>
          <w:p w14:paraId="4657DF50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2000</w:t>
            </w:r>
          </w:p>
        </w:tc>
        <w:tc>
          <w:tcPr>
            <w:tcW w:w="993" w:type="dxa"/>
            <w:shd w:val="clear" w:color="auto" w:fill="FFFFFF"/>
          </w:tcPr>
          <w:p w14:paraId="341EC79F" w14:textId="77777777" w:rsidR="00D51DBB" w:rsidRPr="005677D4" w:rsidRDefault="00D51DBB" w:rsidP="00D51DBB">
            <w:pPr>
              <w:spacing w:line="233" w:lineRule="atLeast"/>
              <w:jc w:val="center"/>
              <w:rPr>
                <w:sz w:val="20"/>
                <w:szCs w:val="20"/>
              </w:rPr>
            </w:pPr>
            <w:r w:rsidRPr="005677D4">
              <w:rPr>
                <w:rStyle w:val="contentpasted0"/>
                <w:color w:val="242424"/>
                <w:sz w:val="20"/>
                <w:szCs w:val="20"/>
                <w:bdr w:val="none" w:sz="0" w:space="0" w:color="auto" w:frame="1"/>
              </w:rPr>
              <w:t>4</w:t>
            </w:r>
            <w:r w:rsidRPr="005677D4">
              <w:rPr>
                <w:color w:val="242424"/>
                <w:sz w:val="20"/>
                <w:szCs w:val="20"/>
              </w:rPr>
              <w:t> </w:t>
            </w:r>
          </w:p>
        </w:tc>
      </w:tr>
      <w:tr w:rsidR="00D51DBB" w:rsidRPr="005677D4" w14:paraId="067B8EB1" w14:textId="77777777" w:rsidTr="003D75AC">
        <w:tc>
          <w:tcPr>
            <w:tcW w:w="8506" w:type="dxa"/>
            <w:shd w:val="clear" w:color="auto" w:fill="FFFFFF"/>
          </w:tcPr>
          <w:p w14:paraId="042940ED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Urbanavičienė, Dalia. Lietuvių apeiginė etnochoreografija</w:t>
            </w:r>
          </w:p>
        </w:tc>
        <w:tc>
          <w:tcPr>
            <w:tcW w:w="992" w:type="dxa"/>
            <w:shd w:val="clear" w:color="auto" w:fill="FFFFFF"/>
          </w:tcPr>
          <w:p w14:paraId="3DAC83A3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2000</w:t>
            </w:r>
          </w:p>
        </w:tc>
        <w:tc>
          <w:tcPr>
            <w:tcW w:w="993" w:type="dxa"/>
            <w:shd w:val="clear" w:color="auto" w:fill="FFFFFF"/>
          </w:tcPr>
          <w:p w14:paraId="1E42DF41" w14:textId="77777777" w:rsidR="00D51DBB" w:rsidRPr="005677D4" w:rsidRDefault="00D51DBB" w:rsidP="00D51DBB">
            <w:pPr>
              <w:spacing w:line="233" w:lineRule="atLeast"/>
              <w:jc w:val="center"/>
              <w:rPr>
                <w:sz w:val="20"/>
                <w:szCs w:val="20"/>
              </w:rPr>
            </w:pPr>
            <w:r w:rsidRPr="005677D4">
              <w:rPr>
                <w:rStyle w:val="contentpasted0"/>
                <w:color w:val="242424"/>
                <w:sz w:val="20"/>
                <w:szCs w:val="20"/>
                <w:bdr w:val="none" w:sz="0" w:space="0" w:color="auto" w:frame="1"/>
              </w:rPr>
              <w:t>5</w:t>
            </w:r>
            <w:r w:rsidRPr="005677D4">
              <w:rPr>
                <w:color w:val="242424"/>
                <w:sz w:val="20"/>
                <w:szCs w:val="20"/>
              </w:rPr>
              <w:t> </w:t>
            </w:r>
          </w:p>
        </w:tc>
      </w:tr>
      <w:tr w:rsidR="00D51DBB" w:rsidRPr="005677D4" w14:paraId="7E3DFE77" w14:textId="77777777" w:rsidTr="003D75AC">
        <w:tc>
          <w:tcPr>
            <w:tcW w:w="8506" w:type="dxa"/>
            <w:shd w:val="clear" w:color="auto" w:fill="FFFFFF"/>
          </w:tcPr>
          <w:p w14:paraId="4D1DDA1E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Kirdienė, Gaila. Smuikas ir smuikavimas lietuvių etninėje kultūroje</w:t>
            </w:r>
          </w:p>
        </w:tc>
        <w:tc>
          <w:tcPr>
            <w:tcW w:w="992" w:type="dxa"/>
            <w:shd w:val="clear" w:color="auto" w:fill="FFFFFF"/>
          </w:tcPr>
          <w:p w14:paraId="0D45851F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2000</w:t>
            </w:r>
          </w:p>
        </w:tc>
        <w:tc>
          <w:tcPr>
            <w:tcW w:w="993" w:type="dxa"/>
            <w:shd w:val="clear" w:color="auto" w:fill="FFFFFF"/>
          </w:tcPr>
          <w:p w14:paraId="3F10B008" w14:textId="77777777" w:rsidR="00D51DBB" w:rsidRPr="005677D4" w:rsidRDefault="00D51DBB" w:rsidP="00D51DBB">
            <w:pPr>
              <w:spacing w:line="233" w:lineRule="atLeast"/>
              <w:jc w:val="center"/>
              <w:rPr>
                <w:sz w:val="20"/>
                <w:szCs w:val="20"/>
              </w:rPr>
            </w:pPr>
            <w:r w:rsidRPr="005677D4">
              <w:rPr>
                <w:rStyle w:val="contentpasted0"/>
                <w:color w:val="242424"/>
                <w:sz w:val="20"/>
                <w:szCs w:val="20"/>
                <w:bdr w:val="none" w:sz="0" w:space="0" w:color="auto" w:frame="1"/>
              </w:rPr>
              <w:t>3</w:t>
            </w:r>
            <w:r w:rsidRPr="005677D4">
              <w:rPr>
                <w:color w:val="242424"/>
                <w:sz w:val="20"/>
                <w:szCs w:val="20"/>
              </w:rPr>
              <w:t> </w:t>
            </w:r>
          </w:p>
        </w:tc>
      </w:tr>
      <w:tr w:rsidR="00D51DBB" w:rsidRPr="005677D4" w14:paraId="07BA4303" w14:textId="77777777" w:rsidTr="003D75AC">
        <w:tc>
          <w:tcPr>
            <w:tcW w:w="8506" w:type="dxa"/>
            <w:shd w:val="clear" w:color="auto" w:fill="FFFFFF"/>
          </w:tcPr>
          <w:p w14:paraId="2B581A16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Lietuvių liaudies melodijos. Sud. J. Čiurlionytė</w:t>
            </w:r>
          </w:p>
        </w:tc>
        <w:tc>
          <w:tcPr>
            <w:tcW w:w="992" w:type="dxa"/>
            <w:shd w:val="clear" w:color="auto" w:fill="FFFFFF"/>
          </w:tcPr>
          <w:p w14:paraId="6DED8565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1999</w:t>
            </w:r>
          </w:p>
        </w:tc>
        <w:tc>
          <w:tcPr>
            <w:tcW w:w="993" w:type="dxa"/>
            <w:shd w:val="clear" w:color="auto" w:fill="FFFFFF"/>
          </w:tcPr>
          <w:p w14:paraId="4C2377DD" w14:textId="77777777" w:rsidR="00D51DBB" w:rsidRPr="005677D4" w:rsidRDefault="00D51DBB" w:rsidP="00D51DBB">
            <w:pPr>
              <w:spacing w:line="233" w:lineRule="atLeast"/>
              <w:jc w:val="center"/>
              <w:rPr>
                <w:sz w:val="20"/>
                <w:szCs w:val="20"/>
              </w:rPr>
            </w:pPr>
            <w:r w:rsidRPr="005677D4">
              <w:rPr>
                <w:rStyle w:val="contentpasted0"/>
                <w:color w:val="242424"/>
                <w:sz w:val="20"/>
                <w:szCs w:val="20"/>
                <w:bdr w:val="none" w:sz="0" w:space="0" w:color="auto" w:frame="1"/>
              </w:rPr>
              <w:t>7</w:t>
            </w:r>
            <w:r w:rsidRPr="005677D4">
              <w:rPr>
                <w:color w:val="242424"/>
                <w:sz w:val="20"/>
                <w:szCs w:val="20"/>
              </w:rPr>
              <w:t> </w:t>
            </w:r>
          </w:p>
        </w:tc>
      </w:tr>
      <w:tr w:rsidR="00D51DBB" w:rsidRPr="005677D4" w14:paraId="4B1C460D" w14:textId="77777777" w:rsidTr="003D75AC">
        <w:tc>
          <w:tcPr>
            <w:tcW w:w="8506" w:type="dxa"/>
            <w:shd w:val="clear" w:color="auto" w:fill="FFFFFF"/>
          </w:tcPr>
          <w:p w14:paraId="0FA988E2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noProof/>
                <w:sz w:val="20"/>
                <w:szCs w:val="20"/>
                <w:lang w:val="lt-LT"/>
              </w:rPr>
              <w:t>Lietuvių liaudies muzika. II. Aukštaičių dainos (su 3 CD)</w:t>
            </w:r>
          </w:p>
        </w:tc>
        <w:tc>
          <w:tcPr>
            <w:tcW w:w="992" w:type="dxa"/>
            <w:shd w:val="clear" w:color="auto" w:fill="FFFFFF"/>
          </w:tcPr>
          <w:p w14:paraId="75F501D1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1998</w:t>
            </w:r>
          </w:p>
        </w:tc>
        <w:tc>
          <w:tcPr>
            <w:tcW w:w="993" w:type="dxa"/>
            <w:shd w:val="clear" w:color="auto" w:fill="FFFFFF"/>
          </w:tcPr>
          <w:p w14:paraId="5353A636" w14:textId="77777777" w:rsidR="00D51DBB" w:rsidRPr="005677D4" w:rsidRDefault="00D51DBB" w:rsidP="00D51DBB">
            <w:pPr>
              <w:spacing w:line="233" w:lineRule="atLeast"/>
              <w:jc w:val="center"/>
              <w:rPr>
                <w:sz w:val="20"/>
                <w:szCs w:val="20"/>
              </w:rPr>
            </w:pPr>
            <w:r w:rsidRPr="005677D4">
              <w:rPr>
                <w:rStyle w:val="contentpasted0"/>
                <w:color w:val="242424"/>
                <w:sz w:val="20"/>
                <w:szCs w:val="20"/>
                <w:bdr w:val="none" w:sz="0" w:space="0" w:color="auto" w:frame="1"/>
              </w:rPr>
              <w:t>10</w:t>
            </w:r>
            <w:r w:rsidRPr="005677D4">
              <w:rPr>
                <w:color w:val="242424"/>
                <w:sz w:val="20"/>
                <w:szCs w:val="20"/>
              </w:rPr>
              <w:t> </w:t>
            </w:r>
          </w:p>
        </w:tc>
      </w:tr>
      <w:tr w:rsidR="00D51DBB" w:rsidRPr="005677D4" w14:paraId="385638B1" w14:textId="77777777" w:rsidTr="003D75AC">
        <w:tc>
          <w:tcPr>
            <w:tcW w:w="8506" w:type="dxa"/>
            <w:shd w:val="clear" w:color="auto" w:fill="FFFFFF"/>
          </w:tcPr>
          <w:p w14:paraId="16B831CC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Ambrazevičius, Rytis. Etninės muzikos notacija ir transkripcija</w:t>
            </w:r>
          </w:p>
        </w:tc>
        <w:tc>
          <w:tcPr>
            <w:tcW w:w="992" w:type="dxa"/>
            <w:shd w:val="clear" w:color="auto" w:fill="FFFFFF"/>
          </w:tcPr>
          <w:p w14:paraId="335B271E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1997</w:t>
            </w:r>
          </w:p>
        </w:tc>
        <w:tc>
          <w:tcPr>
            <w:tcW w:w="993" w:type="dxa"/>
            <w:shd w:val="clear" w:color="auto" w:fill="FFFFFF"/>
          </w:tcPr>
          <w:p w14:paraId="4AF872BA" w14:textId="77777777" w:rsidR="00D51DBB" w:rsidRPr="005677D4" w:rsidRDefault="00D51DBB" w:rsidP="00D51DBB">
            <w:pPr>
              <w:spacing w:line="233" w:lineRule="atLeast"/>
              <w:jc w:val="center"/>
              <w:rPr>
                <w:sz w:val="20"/>
                <w:szCs w:val="20"/>
              </w:rPr>
            </w:pPr>
            <w:r w:rsidRPr="005677D4">
              <w:rPr>
                <w:rStyle w:val="contentpasted0"/>
                <w:color w:val="242424"/>
                <w:sz w:val="20"/>
                <w:szCs w:val="20"/>
                <w:bdr w:val="none" w:sz="0" w:space="0" w:color="auto" w:frame="1"/>
              </w:rPr>
              <w:t>2</w:t>
            </w:r>
            <w:r w:rsidRPr="005677D4">
              <w:rPr>
                <w:color w:val="242424"/>
                <w:sz w:val="20"/>
                <w:szCs w:val="20"/>
              </w:rPr>
              <w:t> </w:t>
            </w:r>
          </w:p>
        </w:tc>
      </w:tr>
      <w:tr w:rsidR="00D51DBB" w:rsidRPr="005677D4" w14:paraId="1AF56338" w14:textId="77777777" w:rsidTr="003D75AC">
        <w:tc>
          <w:tcPr>
            <w:tcW w:w="8506" w:type="dxa"/>
            <w:shd w:val="clear" w:color="auto" w:fill="FBD4B4"/>
          </w:tcPr>
          <w:p w14:paraId="5EC9A016" w14:textId="77777777" w:rsidR="00D51DBB" w:rsidRPr="005677D4" w:rsidRDefault="00D51DBB" w:rsidP="00D51DBB">
            <w:pPr>
              <w:tabs>
                <w:tab w:val="left" w:pos="5760"/>
              </w:tabs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b/>
                <w:smallCaps/>
                <w:noProof/>
                <w:sz w:val="20"/>
                <w:szCs w:val="20"/>
                <w:lang w:val="lt-LT"/>
              </w:rPr>
              <w:t>Moksliniai žurnalai</w:t>
            </w:r>
          </w:p>
        </w:tc>
        <w:tc>
          <w:tcPr>
            <w:tcW w:w="992" w:type="dxa"/>
            <w:shd w:val="clear" w:color="auto" w:fill="FBD4B4"/>
          </w:tcPr>
          <w:p w14:paraId="780F5843" w14:textId="77777777" w:rsidR="00D51DBB" w:rsidRPr="005677D4" w:rsidRDefault="00D51DBB" w:rsidP="00D51DBB">
            <w:pPr>
              <w:tabs>
                <w:tab w:val="left" w:pos="5760"/>
              </w:tabs>
              <w:ind w:firstLine="180"/>
              <w:jc w:val="center"/>
              <w:rPr>
                <w:noProof/>
                <w:sz w:val="20"/>
                <w:szCs w:val="20"/>
                <w:lang w:val="lt-LT"/>
              </w:rPr>
            </w:pPr>
          </w:p>
        </w:tc>
        <w:tc>
          <w:tcPr>
            <w:tcW w:w="993" w:type="dxa"/>
            <w:shd w:val="clear" w:color="auto" w:fill="FBD4B4"/>
          </w:tcPr>
          <w:p w14:paraId="7FB9EE3C" w14:textId="77777777" w:rsidR="00D51DBB" w:rsidRPr="005677D4" w:rsidRDefault="00D51DBB" w:rsidP="00D51DBB">
            <w:pPr>
              <w:tabs>
                <w:tab w:val="left" w:pos="5760"/>
              </w:tabs>
              <w:ind w:firstLine="180"/>
              <w:jc w:val="center"/>
              <w:rPr>
                <w:noProof/>
                <w:sz w:val="20"/>
                <w:szCs w:val="20"/>
                <w:lang w:val="lt-LT"/>
              </w:rPr>
            </w:pPr>
          </w:p>
        </w:tc>
      </w:tr>
      <w:tr w:rsidR="00D51DBB" w:rsidRPr="005677D4" w14:paraId="1AF3E040" w14:textId="77777777" w:rsidTr="003D75AC">
        <w:tc>
          <w:tcPr>
            <w:tcW w:w="8506" w:type="dxa"/>
            <w:shd w:val="clear" w:color="auto" w:fill="FFFFFF"/>
          </w:tcPr>
          <w:p w14:paraId="52EC12B7" w14:textId="5B892509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color w:val="FF0000"/>
                <w:sz w:val="20"/>
                <w:szCs w:val="20"/>
                <w:lang w:val="lt-LT"/>
              </w:rPr>
              <w:t xml:space="preserve">NAUJA! </w:t>
            </w:r>
            <w:r w:rsidRPr="005677D4">
              <w:rPr>
                <w:sz w:val="20"/>
                <w:szCs w:val="20"/>
                <w:lang w:val="lt-LT"/>
              </w:rPr>
              <w:t>Lietuvos muzikologija, 26</w:t>
            </w:r>
          </w:p>
        </w:tc>
        <w:tc>
          <w:tcPr>
            <w:tcW w:w="992" w:type="dxa"/>
            <w:shd w:val="clear" w:color="auto" w:fill="FFFFFF"/>
          </w:tcPr>
          <w:p w14:paraId="4596D93C" w14:textId="68F81F8E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2025</w:t>
            </w:r>
          </w:p>
        </w:tc>
        <w:tc>
          <w:tcPr>
            <w:tcW w:w="993" w:type="dxa"/>
            <w:shd w:val="clear" w:color="auto" w:fill="FFFFFF"/>
          </w:tcPr>
          <w:p w14:paraId="4718BC12" w14:textId="45E24FD1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10</w:t>
            </w:r>
          </w:p>
        </w:tc>
      </w:tr>
      <w:tr w:rsidR="00D51DBB" w:rsidRPr="005677D4" w14:paraId="777E250C" w14:textId="77777777" w:rsidTr="003D75AC">
        <w:tc>
          <w:tcPr>
            <w:tcW w:w="8506" w:type="dxa"/>
            <w:shd w:val="clear" w:color="auto" w:fill="FFFFFF"/>
          </w:tcPr>
          <w:p w14:paraId="3FF37EEE" w14:textId="008719FE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color w:val="FF0000"/>
                <w:sz w:val="20"/>
                <w:szCs w:val="20"/>
                <w:lang w:val="lt-LT"/>
              </w:rPr>
              <w:t xml:space="preserve">NAUJA! </w:t>
            </w:r>
            <w:r w:rsidRPr="005677D4">
              <w:rPr>
                <w:noProof/>
                <w:sz w:val="20"/>
                <w:szCs w:val="20"/>
                <w:lang w:val="lt-LT"/>
              </w:rPr>
              <w:t>Ars et praxis, XIII</w:t>
            </w:r>
          </w:p>
        </w:tc>
        <w:tc>
          <w:tcPr>
            <w:tcW w:w="992" w:type="dxa"/>
            <w:shd w:val="clear" w:color="auto" w:fill="FFFFFF"/>
          </w:tcPr>
          <w:p w14:paraId="7B594C8B" w14:textId="534A7C7E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2025</w:t>
            </w:r>
          </w:p>
        </w:tc>
        <w:tc>
          <w:tcPr>
            <w:tcW w:w="993" w:type="dxa"/>
            <w:shd w:val="clear" w:color="auto" w:fill="FFFFFF"/>
          </w:tcPr>
          <w:p w14:paraId="2BDA79C4" w14:textId="4A8F9A21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12</w:t>
            </w:r>
          </w:p>
        </w:tc>
      </w:tr>
      <w:tr w:rsidR="00D51DBB" w:rsidRPr="005677D4" w14:paraId="66993864" w14:textId="77777777" w:rsidTr="003D75AC">
        <w:tc>
          <w:tcPr>
            <w:tcW w:w="8506" w:type="dxa"/>
            <w:shd w:val="clear" w:color="auto" w:fill="FFFFFF"/>
          </w:tcPr>
          <w:p w14:paraId="256D1046" w14:textId="4918596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Ars et praxis, XII</w:t>
            </w:r>
          </w:p>
        </w:tc>
        <w:tc>
          <w:tcPr>
            <w:tcW w:w="992" w:type="dxa"/>
            <w:shd w:val="clear" w:color="auto" w:fill="FFFFFF"/>
          </w:tcPr>
          <w:p w14:paraId="641606D3" w14:textId="462A9664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2024</w:t>
            </w:r>
          </w:p>
        </w:tc>
        <w:tc>
          <w:tcPr>
            <w:tcW w:w="993" w:type="dxa"/>
            <w:shd w:val="clear" w:color="auto" w:fill="FFFFFF"/>
          </w:tcPr>
          <w:p w14:paraId="3C10ABBD" w14:textId="6AD8493A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12</w:t>
            </w:r>
          </w:p>
        </w:tc>
      </w:tr>
      <w:tr w:rsidR="00D51DBB" w:rsidRPr="005677D4" w14:paraId="4A0F52A2" w14:textId="77777777" w:rsidTr="003D75AC">
        <w:tc>
          <w:tcPr>
            <w:tcW w:w="8506" w:type="dxa"/>
            <w:shd w:val="clear" w:color="auto" w:fill="FFFFFF"/>
          </w:tcPr>
          <w:p w14:paraId="18EEA555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Ars et praxis, XI</w:t>
            </w:r>
          </w:p>
        </w:tc>
        <w:tc>
          <w:tcPr>
            <w:tcW w:w="992" w:type="dxa"/>
            <w:shd w:val="clear" w:color="auto" w:fill="FFFFFF"/>
          </w:tcPr>
          <w:p w14:paraId="16497C8E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2023</w:t>
            </w:r>
          </w:p>
        </w:tc>
        <w:tc>
          <w:tcPr>
            <w:tcW w:w="993" w:type="dxa"/>
            <w:shd w:val="clear" w:color="auto" w:fill="FFFFFF"/>
          </w:tcPr>
          <w:p w14:paraId="1C3C22CA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12</w:t>
            </w:r>
          </w:p>
        </w:tc>
      </w:tr>
      <w:tr w:rsidR="00D51DBB" w:rsidRPr="005677D4" w14:paraId="16CAF234" w14:textId="77777777" w:rsidTr="003D75AC">
        <w:tc>
          <w:tcPr>
            <w:tcW w:w="8506" w:type="dxa"/>
            <w:shd w:val="clear" w:color="auto" w:fill="FFFFFF"/>
          </w:tcPr>
          <w:p w14:paraId="48E1F3FB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Ars et praxis, X</w:t>
            </w:r>
          </w:p>
        </w:tc>
        <w:tc>
          <w:tcPr>
            <w:tcW w:w="992" w:type="dxa"/>
            <w:shd w:val="clear" w:color="auto" w:fill="FFFFFF"/>
          </w:tcPr>
          <w:p w14:paraId="1F59C9F0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2022</w:t>
            </w:r>
          </w:p>
        </w:tc>
        <w:tc>
          <w:tcPr>
            <w:tcW w:w="993" w:type="dxa"/>
            <w:shd w:val="clear" w:color="auto" w:fill="FFFFFF"/>
          </w:tcPr>
          <w:p w14:paraId="52A4C94A" w14:textId="229FBBC0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10</w:t>
            </w:r>
          </w:p>
        </w:tc>
      </w:tr>
      <w:tr w:rsidR="00D51DBB" w:rsidRPr="005677D4" w14:paraId="18FCE665" w14:textId="77777777" w:rsidTr="003D75AC">
        <w:tc>
          <w:tcPr>
            <w:tcW w:w="8506" w:type="dxa"/>
            <w:shd w:val="clear" w:color="auto" w:fill="FFFFFF"/>
          </w:tcPr>
          <w:p w14:paraId="02BA71F6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Ars et praxis, IX</w:t>
            </w:r>
          </w:p>
        </w:tc>
        <w:tc>
          <w:tcPr>
            <w:tcW w:w="992" w:type="dxa"/>
            <w:shd w:val="clear" w:color="auto" w:fill="FFFFFF"/>
          </w:tcPr>
          <w:p w14:paraId="45B29F44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2021</w:t>
            </w:r>
          </w:p>
        </w:tc>
        <w:tc>
          <w:tcPr>
            <w:tcW w:w="993" w:type="dxa"/>
            <w:shd w:val="clear" w:color="auto" w:fill="FFFFFF"/>
          </w:tcPr>
          <w:p w14:paraId="7094D6AF" w14:textId="6347A4A0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10</w:t>
            </w:r>
          </w:p>
        </w:tc>
      </w:tr>
      <w:tr w:rsidR="00D51DBB" w:rsidRPr="005677D4" w14:paraId="5474CBC2" w14:textId="77777777" w:rsidTr="003D75AC">
        <w:tc>
          <w:tcPr>
            <w:tcW w:w="8506" w:type="dxa"/>
            <w:shd w:val="clear" w:color="auto" w:fill="FFFFFF"/>
          </w:tcPr>
          <w:p w14:paraId="391F7D0B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Ars et praxis, VIII</w:t>
            </w:r>
          </w:p>
        </w:tc>
        <w:tc>
          <w:tcPr>
            <w:tcW w:w="992" w:type="dxa"/>
            <w:shd w:val="clear" w:color="auto" w:fill="FFFFFF"/>
          </w:tcPr>
          <w:p w14:paraId="080CEC5C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2020</w:t>
            </w:r>
          </w:p>
        </w:tc>
        <w:tc>
          <w:tcPr>
            <w:tcW w:w="993" w:type="dxa"/>
            <w:shd w:val="clear" w:color="auto" w:fill="FFFFFF"/>
          </w:tcPr>
          <w:p w14:paraId="72D44555" w14:textId="473D2320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5</w:t>
            </w:r>
          </w:p>
        </w:tc>
      </w:tr>
      <w:tr w:rsidR="00D51DBB" w:rsidRPr="005677D4" w14:paraId="0A40EC68" w14:textId="77777777" w:rsidTr="003D75AC">
        <w:tc>
          <w:tcPr>
            <w:tcW w:w="8506" w:type="dxa"/>
            <w:shd w:val="clear" w:color="auto" w:fill="FFFFFF"/>
          </w:tcPr>
          <w:p w14:paraId="1FB9B150" w14:textId="77777777" w:rsidR="00D51DBB" w:rsidRPr="005677D4" w:rsidRDefault="00D51DBB" w:rsidP="00D51DBB">
            <w:pPr>
              <w:rPr>
                <w:color w:val="FF0000"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Ars et praxis, VII</w:t>
            </w:r>
          </w:p>
        </w:tc>
        <w:tc>
          <w:tcPr>
            <w:tcW w:w="992" w:type="dxa"/>
            <w:shd w:val="clear" w:color="auto" w:fill="FFFFFF"/>
          </w:tcPr>
          <w:p w14:paraId="31D409C1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2019</w:t>
            </w:r>
          </w:p>
        </w:tc>
        <w:tc>
          <w:tcPr>
            <w:tcW w:w="993" w:type="dxa"/>
            <w:shd w:val="clear" w:color="auto" w:fill="FFFFFF"/>
          </w:tcPr>
          <w:p w14:paraId="2E86F3BA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5</w:t>
            </w:r>
          </w:p>
        </w:tc>
      </w:tr>
      <w:tr w:rsidR="00D51DBB" w:rsidRPr="005677D4" w14:paraId="567503A4" w14:textId="77777777" w:rsidTr="003D75AC">
        <w:tc>
          <w:tcPr>
            <w:tcW w:w="8506" w:type="dxa"/>
            <w:shd w:val="clear" w:color="auto" w:fill="FFFFFF"/>
          </w:tcPr>
          <w:p w14:paraId="77BA1058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 xml:space="preserve">Ars et praxis, VI </w:t>
            </w:r>
          </w:p>
        </w:tc>
        <w:tc>
          <w:tcPr>
            <w:tcW w:w="992" w:type="dxa"/>
            <w:shd w:val="clear" w:color="auto" w:fill="FFFFFF"/>
          </w:tcPr>
          <w:p w14:paraId="3811F382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2018</w:t>
            </w:r>
          </w:p>
        </w:tc>
        <w:tc>
          <w:tcPr>
            <w:tcW w:w="993" w:type="dxa"/>
            <w:shd w:val="clear" w:color="auto" w:fill="FFFFFF"/>
          </w:tcPr>
          <w:p w14:paraId="23B79FAA" w14:textId="69FFDA4A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</w:t>
            </w:r>
          </w:p>
        </w:tc>
      </w:tr>
      <w:tr w:rsidR="00D51DBB" w:rsidRPr="005677D4" w14:paraId="3CAE7841" w14:textId="77777777" w:rsidTr="003D75AC">
        <w:tc>
          <w:tcPr>
            <w:tcW w:w="8506" w:type="dxa"/>
            <w:shd w:val="clear" w:color="auto" w:fill="FFFFFF"/>
          </w:tcPr>
          <w:p w14:paraId="62197DF9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Ars et praxis, V</w:t>
            </w:r>
          </w:p>
        </w:tc>
        <w:tc>
          <w:tcPr>
            <w:tcW w:w="992" w:type="dxa"/>
            <w:shd w:val="clear" w:color="auto" w:fill="FFFFFF"/>
          </w:tcPr>
          <w:p w14:paraId="070299AB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2017</w:t>
            </w:r>
          </w:p>
        </w:tc>
        <w:tc>
          <w:tcPr>
            <w:tcW w:w="993" w:type="dxa"/>
            <w:shd w:val="clear" w:color="auto" w:fill="FFFFFF"/>
          </w:tcPr>
          <w:p w14:paraId="09CDF14B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</w:t>
            </w:r>
          </w:p>
        </w:tc>
      </w:tr>
      <w:tr w:rsidR="00D51DBB" w:rsidRPr="005677D4" w14:paraId="6720F7CB" w14:textId="77777777" w:rsidTr="003D75AC">
        <w:tc>
          <w:tcPr>
            <w:tcW w:w="8506" w:type="dxa"/>
            <w:shd w:val="clear" w:color="auto" w:fill="FFFFFF"/>
          </w:tcPr>
          <w:p w14:paraId="0C481D53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Ars et praxis, IV</w:t>
            </w:r>
          </w:p>
        </w:tc>
        <w:tc>
          <w:tcPr>
            <w:tcW w:w="992" w:type="dxa"/>
            <w:shd w:val="clear" w:color="auto" w:fill="FFFFFF"/>
          </w:tcPr>
          <w:p w14:paraId="4599A61C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2016</w:t>
            </w:r>
          </w:p>
        </w:tc>
        <w:tc>
          <w:tcPr>
            <w:tcW w:w="993" w:type="dxa"/>
            <w:shd w:val="clear" w:color="auto" w:fill="FFFFFF"/>
          </w:tcPr>
          <w:p w14:paraId="3286596A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</w:t>
            </w:r>
          </w:p>
        </w:tc>
      </w:tr>
      <w:tr w:rsidR="00D51DBB" w:rsidRPr="005677D4" w14:paraId="7BAF6688" w14:textId="77777777" w:rsidTr="003D75AC">
        <w:tc>
          <w:tcPr>
            <w:tcW w:w="8506" w:type="dxa"/>
            <w:shd w:val="clear" w:color="auto" w:fill="FFFFFF"/>
          </w:tcPr>
          <w:p w14:paraId="76CF211A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 xml:space="preserve">Ars et praxis, III </w:t>
            </w:r>
          </w:p>
        </w:tc>
        <w:tc>
          <w:tcPr>
            <w:tcW w:w="992" w:type="dxa"/>
            <w:shd w:val="clear" w:color="auto" w:fill="FFFFFF"/>
          </w:tcPr>
          <w:p w14:paraId="0335D40A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2015</w:t>
            </w:r>
          </w:p>
        </w:tc>
        <w:tc>
          <w:tcPr>
            <w:tcW w:w="993" w:type="dxa"/>
            <w:shd w:val="clear" w:color="auto" w:fill="FFFFFF"/>
          </w:tcPr>
          <w:p w14:paraId="43144532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</w:t>
            </w:r>
          </w:p>
        </w:tc>
      </w:tr>
      <w:tr w:rsidR="00D51DBB" w:rsidRPr="005677D4" w14:paraId="0030DA97" w14:textId="77777777" w:rsidTr="003D75AC">
        <w:tc>
          <w:tcPr>
            <w:tcW w:w="8506" w:type="dxa"/>
            <w:shd w:val="clear" w:color="auto" w:fill="FFFFFF"/>
          </w:tcPr>
          <w:p w14:paraId="12FD584F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sz w:val="20"/>
                <w:szCs w:val="20"/>
                <w:lang w:val="lt-LT"/>
              </w:rPr>
              <w:t>Ars et praxis, I</w:t>
            </w:r>
          </w:p>
        </w:tc>
        <w:tc>
          <w:tcPr>
            <w:tcW w:w="992" w:type="dxa"/>
            <w:shd w:val="clear" w:color="auto" w:fill="FFFFFF"/>
          </w:tcPr>
          <w:p w14:paraId="1C318D91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2013</w:t>
            </w:r>
          </w:p>
        </w:tc>
        <w:tc>
          <w:tcPr>
            <w:tcW w:w="993" w:type="dxa"/>
            <w:shd w:val="clear" w:color="auto" w:fill="FFFFFF"/>
          </w:tcPr>
          <w:p w14:paraId="3410B65D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</w:t>
            </w:r>
          </w:p>
        </w:tc>
      </w:tr>
      <w:tr w:rsidR="00D51DBB" w:rsidRPr="005677D4" w14:paraId="426990FE" w14:textId="77777777" w:rsidTr="003D75AC">
        <w:tc>
          <w:tcPr>
            <w:tcW w:w="8506" w:type="dxa"/>
            <w:shd w:val="clear" w:color="auto" w:fill="FFFFFF"/>
          </w:tcPr>
          <w:p w14:paraId="6C39CA8D" w14:textId="4BE7EE8C" w:rsidR="00D51DBB" w:rsidRPr="005677D4" w:rsidRDefault="00D51DBB" w:rsidP="00D51DBB">
            <w:pPr>
              <w:rPr>
                <w:bCs/>
                <w:iCs/>
                <w:sz w:val="20"/>
                <w:szCs w:val="20"/>
                <w:lang w:val="lt-LT"/>
              </w:rPr>
            </w:pPr>
            <w:r w:rsidRPr="005677D4">
              <w:rPr>
                <w:bCs/>
                <w:sz w:val="20"/>
                <w:szCs w:val="20"/>
                <w:lang w:val="lt-LT"/>
              </w:rPr>
              <w:t xml:space="preserve">Muzikos komponavimo principai: </w:t>
            </w:r>
            <w:proofErr w:type="spellStart"/>
            <w:r w:rsidRPr="005677D4">
              <w:rPr>
                <w:i/>
                <w:sz w:val="20"/>
                <w:szCs w:val="20"/>
                <w:lang w:val="lt-LT"/>
              </w:rPr>
              <w:t>ethno</w:t>
            </w:r>
            <w:proofErr w:type="spellEnd"/>
            <w:r w:rsidRPr="005677D4">
              <w:rPr>
                <w:i/>
                <w:sz w:val="20"/>
                <w:szCs w:val="20"/>
                <w:lang w:val="lt-LT"/>
              </w:rPr>
              <w:t xml:space="preserve">- </w:t>
            </w:r>
            <w:proofErr w:type="spellStart"/>
            <w:r w:rsidRPr="005677D4">
              <w:rPr>
                <w:i/>
                <w:sz w:val="20"/>
                <w:szCs w:val="20"/>
                <w:lang w:val="lt-LT"/>
              </w:rPr>
              <w:t>in</w:t>
            </w:r>
            <w:proofErr w:type="spellEnd"/>
            <w:r w:rsidRPr="005677D4">
              <w:rPr>
                <w:i/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5677D4">
              <w:rPr>
                <w:i/>
                <w:sz w:val="20"/>
                <w:szCs w:val="20"/>
                <w:lang w:val="lt-LT"/>
              </w:rPr>
              <w:t>contempo</w:t>
            </w:r>
            <w:proofErr w:type="spellEnd"/>
            <w:r w:rsidRPr="005677D4">
              <w:rPr>
                <w:iCs/>
                <w:sz w:val="20"/>
                <w:szCs w:val="20"/>
                <w:lang w:val="lt-LT"/>
              </w:rPr>
              <w:t>, XXIV</w:t>
            </w:r>
          </w:p>
        </w:tc>
        <w:tc>
          <w:tcPr>
            <w:tcW w:w="992" w:type="dxa"/>
            <w:shd w:val="clear" w:color="auto" w:fill="FFFFFF"/>
          </w:tcPr>
          <w:p w14:paraId="001C7AAA" w14:textId="311BA2D1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2024</w:t>
            </w:r>
          </w:p>
        </w:tc>
        <w:tc>
          <w:tcPr>
            <w:tcW w:w="993" w:type="dxa"/>
            <w:shd w:val="clear" w:color="auto" w:fill="FFFFFF"/>
          </w:tcPr>
          <w:p w14:paraId="5F9A6D8D" w14:textId="7D6C4176" w:rsidR="00D51DBB" w:rsidRPr="005677D4" w:rsidRDefault="005677D4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>
              <w:rPr>
                <w:noProof/>
                <w:sz w:val="20"/>
                <w:szCs w:val="20"/>
                <w:lang w:val="lt-LT"/>
              </w:rPr>
              <w:t>15</w:t>
            </w:r>
          </w:p>
        </w:tc>
      </w:tr>
      <w:tr w:rsidR="00D51DBB" w:rsidRPr="005677D4" w14:paraId="3A4B2D29" w14:textId="77777777" w:rsidTr="003D75AC">
        <w:tc>
          <w:tcPr>
            <w:tcW w:w="8506" w:type="dxa"/>
            <w:shd w:val="clear" w:color="auto" w:fill="FFFFFF"/>
          </w:tcPr>
          <w:p w14:paraId="6D3E8D4C" w14:textId="5E8CD772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bCs/>
                <w:sz w:val="20"/>
                <w:szCs w:val="20"/>
                <w:lang w:val="lt-LT"/>
              </w:rPr>
              <w:t xml:space="preserve">Muzikos komponavimo principai: </w:t>
            </w:r>
            <w:proofErr w:type="spellStart"/>
            <w:r w:rsidRPr="005677D4">
              <w:rPr>
                <w:bCs/>
                <w:sz w:val="20"/>
                <w:szCs w:val="20"/>
                <w:lang w:val="lt-LT"/>
              </w:rPr>
              <w:t>nacionalumas</w:t>
            </w:r>
            <w:proofErr w:type="spellEnd"/>
            <w:r w:rsidRPr="005677D4">
              <w:rPr>
                <w:bCs/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5677D4">
              <w:rPr>
                <w:bCs/>
                <w:i/>
                <w:iCs/>
                <w:sz w:val="20"/>
                <w:szCs w:val="20"/>
                <w:lang w:val="lt-LT"/>
              </w:rPr>
              <w:t>versus</w:t>
            </w:r>
            <w:proofErr w:type="spellEnd"/>
            <w:r w:rsidRPr="005677D4">
              <w:rPr>
                <w:bCs/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5677D4">
              <w:rPr>
                <w:bCs/>
                <w:sz w:val="20"/>
                <w:szCs w:val="20"/>
                <w:lang w:val="lt-LT"/>
              </w:rPr>
              <w:t>globalumas</w:t>
            </w:r>
            <w:proofErr w:type="spellEnd"/>
            <w:r w:rsidRPr="005677D4">
              <w:rPr>
                <w:bCs/>
                <w:sz w:val="20"/>
                <w:szCs w:val="20"/>
                <w:lang w:val="lt-LT"/>
              </w:rPr>
              <w:t xml:space="preserve">, XXIII </w:t>
            </w:r>
          </w:p>
        </w:tc>
        <w:tc>
          <w:tcPr>
            <w:tcW w:w="992" w:type="dxa"/>
            <w:shd w:val="clear" w:color="auto" w:fill="FFFFFF"/>
          </w:tcPr>
          <w:p w14:paraId="13BF9087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2023</w:t>
            </w:r>
          </w:p>
        </w:tc>
        <w:tc>
          <w:tcPr>
            <w:tcW w:w="993" w:type="dxa"/>
            <w:shd w:val="clear" w:color="auto" w:fill="FFFFFF"/>
          </w:tcPr>
          <w:p w14:paraId="37184CE8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15</w:t>
            </w:r>
          </w:p>
        </w:tc>
      </w:tr>
      <w:tr w:rsidR="00D51DBB" w:rsidRPr="005677D4" w14:paraId="3CCFB02C" w14:textId="77777777" w:rsidTr="003D75AC">
        <w:tc>
          <w:tcPr>
            <w:tcW w:w="8506" w:type="dxa"/>
            <w:shd w:val="clear" w:color="auto" w:fill="FFFFFF"/>
          </w:tcPr>
          <w:p w14:paraId="71103F4E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bCs/>
                <w:sz w:val="20"/>
                <w:szCs w:val="20"/>
                <w:lang w:val="lt-LT"/>
              </w:rPr>
              <w:t>Muzikos komponavimo principai: komunikacijos aspektai, XXII</w:t>
            </w:r>
          </w:p>
        </w:tc>
        <w:tc>
          <w:tcPr>
            <w:tcW w:w="992" w:type="dxa"/>
            <w:shd w:val="clear" w:color="auto" w:fill="FFFFFF"/>
          </w:tcPr>
          <w:p w14:paraId="17598322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2022</w:t>
            </w:r>
          </w:p>
        </w:tc>
        <w:tc>
          <w:tcPr>
            <w:tcW w:w="993" w:type="dxa"/>
            <w:shd w:val="clear" w:color="auto" w:fill="FFFFFF"/>
          </w:tcPr>
          <w:p w14:paraId="60086320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15</w:t>
            </w:r>
          </w:p>
        </w:tc>
      </w:tr>
      <w:tr w:rsidR="00D51DBB" w:rsidRPr="005677D4" w14:paraId="0F642EE6" w14:textId="77777777" w:rsidTr="003D75AC">
        <w:tc>
          <w:tcPr>
            <w:tcW w:w="8506" w:type="dxa"/>
            <w:shd w:val="clear" w:color="auto" w:fill="FFFFFF"/>
          </w:tcPr>
          <w:p w14:paraId="06A650E5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bCs/>
                <w:sz w:val="20"/>
                <w:szCs w:val="20"/>
                <w:lang w:val="lt-LT"/>
              </w:rPr>
              <w:t>Muzikos komponavimo principai: kūrybiškumo fenomenas, XXI</w:t>
            </w:r>
          </w:p>
        </w:tc>
        <w:tc>
          <w:tcPr>
            <w:tcW w:w="992" w:type="dxa"/>
            <w:shd w:val="clear" w:color="auto" w:fill="FFFFFF"/>
          </w:tcPr>
          <w:p w14:paraId="357A0A8E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2021</w:t>
            </w:r>
          </w:p>
        </w:tc>
        <w:tc>
          <w:tcPr>
            <w:tcW w:w="993" w:type="dxa"/>
            <w:shd w:val="clear" w:color="auto" w:fill="FFFFFF"/>
          </w:tcPr>
          <w:p w14:paraId="25F3A741" w14:textId="585F2F3C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10</w:t>
            </w:r>
          </w:p>
        </w:tc>
      </w:tr>
      <w:tr w:rsidR="00D51DBB" w:rsidRPr="005677D4" w14:paraId="2E6FA818" w14:textId="77777777" w:rsidTr="003D75AC">
        <w:tc>
          <w:tcPr>
            <w:tcW w:w="8506" w:type="dxa"/>
            <w:shd w:val="clear" w:color="auto" w:fill="FFFFFF"/>
          </w:tcPr>
          <w:p w14:paraId="1167EF92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bCs/>
                <w:sz w:val="20"/>
                <w:szCs w:val="20"/>
                <w:lang w:val="lt-LT"/>
              </w:rPr>
              <w:t>Muzikos komponavimo principai: teleologijos fenomenas, XX</w:t>
            </w:r>
          </w:p>
        </w:tc>
        <w:tc>
          <w:tcPr>
            <w:tcW w:w="992" w:type="dxa"/>
            <w:shd w:val="clear" w:color="auto" w:fill="FFFFFF"/>
          </w:tcPr>
          <w:p w14:paraId="5B5E687D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2020</w:t>
            </w:r>
          </w:p>
        </w:tc>
        <w:tc>
          <w:tcPr>
            <w:tcW w:w="993" w:type="dxa"/>
            <w:shd w:val="clear" w:color="auto" w:fill="FFFFFF"/>
          </w:tcPr>
          <w:p w14:paraId="4FDB62F1" w14:textId="25FAD418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5</w:t>
            </w:r>
          </w:p>
        </w:tc>
      </w:tr>
      <w:tr w:rsidR="00D51DBB" w:rsidRPr="005677D4" w14:paraId="03C82626" w14:textId="77777777" w:rsidTr="003D75AC">
        <w:tc>
          <w:tcPr>
            <w:tcW w:w="8506" w:type="dxa"/>
            <w:shd w:val="clear" w:color="auto" w:fill="FFFFFF"/>
          </w:tcPr>
          <w:p w14:paraId="0C9073D1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Muzikos komponavimo principai: orkestras šiuolaikiniuose kontekstuose, XIX</w:t>
            </w:r>
          </w:p>
        </w:tc>
        <w:tc>
          <w:tcPr>
            <w:tcW w:w="992" w:type="dxa"/>
            <w:shd w:val="clear" w:color="auto" w:fill="FFFFFF"/>
          </w:tcPr>
          <w:p w14:paraId="1CB7DD43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2019</w:t>
            </w:r>
          </w:p>
        </w:tc>
        <w:tc>
          <w:tcPr>
            <w:tcW w:w="993" w:type="dxa"/>
            <w:shd w:val="clear" w:color="auto" w:fill="FFFFFF"/>
          </w:tcPr>
          <w:p w14:paraId="54B01FFE" w14:textId="5C44F333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5</w:t>
            </w:r>
          </w:p>
        </w:tc>
      </w:tr>
      <w:tr w:rsidR="00D51DBB" w:rsidRPr="005677D4" w14:paraId="4299910F" w14:textId="77777777" w:rsidTr="003D75AC">
        <w:tc>
          <w:tcPr>
            <w:tcW w:w="8506" w:type="dxa"/>
            <w:shd w:val="clear" w:color="auto" w:fill="FFFFFF"/>
          </w:tcPr>
          <w:p w14:paraId="306C2F3C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bCs/>
                <w:sz w:val="20"/>
                <w:szCs w:val="20"/>
                <w:lang w:val="lt-LT"/>
              </w:rPr>
              <w:t>Muzikos komponavimo principai: nuo audijavimo link komponavimo. XVIII</w:t>
            </w:r>
          </w:p>
        </w:tc>
        <w:tc>
          <w:tcPr>
            <w:tcW w:w="992" w:type="dxa"/>
            <w:shd w:val="clear" w:color="auto" w:fill="FFFFFF"/>
          </w:tcPr>
          <w:p w14:paraId="415CE9D0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2018</w:t>
            </w:r>
          </w:p>
        </w:tc>
        <w:tc>
          <w:tcPr>
            <w:tcW w:w="993" w:type="dxa"/>
            <w:shd w:val="clear" w:color="auto" w:fill="FFFFFF"/>
          </w:tcPr>
          <w:p w14:paraId="2482A250" w14:textId="659A76FC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5</w:t>
            </w:r>
          </w:p>
        </w:tc>
      </w:tr>
      <w:tr w:rsidR="00D51DBB" w:rsidRPr="005677D4" w14:paraId="0D552078" w14:textId="77777777" w:rsidTr="003D75AC">
        <w:tc>
          <w:tcPr>
            <w:tcW w:w="8506" w:type="dxa"/>
            <w:shd w:val="clear" w:color="auto" w:fill="FFFFFF"/>
          </w:tcPr>
          <w:p w14:paraId="185EB68E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bCs/>
                <w:sz w:val="20"/>
                <w:szCs w:val="20"/>
                <w:lang w:val="lt-LT"/>
              </w:rPr>
              <w:t xml:space="preserve">Muzikos komponavimo principai: </w:t>
            </w:r>
            <w:r w:rsidRPr="005677D4">
              <w:rPr>
                <w:bCs/>
                <w:i/>
                <w:sz w:val="20"/>
                <w:szCs w:val="20"/>
                <w:lang w:val="lt-LT"/>
              </w:rPr>
              <w:t>ratio versus intuitio</w:t>
            </w:r>
            <w:r w:rsidRPr="005677D4">
              <w:rPr>
                <w:bCs/>
                <w:sz w:val="20"/>
                <w:szCs w:val="20"/>
                <w:lang w:val="lt-LT"/>
              </w:rPr>
              <w:t>. XVII</w:t>
            </w:r>
          </w:p>
        </w:tc>
        <w:tc>
          <w:tcPr>
            <w:tcW w:w="992" w:type="dxa"/>
            <w:shd w:val="clear" w:color="auto" w:fill="FFFFFF"/>
          </w:tcPr>
          <w:p w14:paraId="048E31B8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2017</w:t>
            </w:r>
          </w:p>
        </w:tc>
        <w:tc>
          <w:tcPr>
            <w:tcW w:w="993" w:type="dxa"/>
            <w:shd w:val="clear" w:color="auto" w:fill="FFFFFF"/>
          </w:tcPr>
          <w:p w14:paraId="5E1601EF" w14:textId="5209865F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5</w:t>
            </w:r>
          </w:p>
        </w:tc>
      </w:tr>
      <w:tr w:rsidR="00D51DBB" w:rsidRPr="005677D4" w14:paraId="050B6DA1" w14:textId="77777777" w:rsidTr="003D75AC">
        <w:tc>
          <w:tcPr>
            <w:tcW w:w="8506" w:type="dxa"/>
            <w:shd w:val="clear" w:color="auto" w:fill="FFFFFF"/>
          </w:tcPr>
          <w:p w14:paraId="15CB4BA0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bCs/>
                <w:sz w:val="20"/>
                <w:szCs w:val="20"/>
                <w:lang w:val="lt-LT"/>
              </w:rPr>
              <w:t>Muzikos komponavimo principai: XX a. pab. – XXI a. pradžia, XVI</w:t>
            </w:r>
          </w:p>
        </w:tc>
        <w:tc>
          <w:tcPr>
            <w:tcW w:w="992" w:type="dxa"/>
            <w:shd w:val="clear" w:color="auto" w:fill="FFFFFF"/>
          </w:tcPr>
          <w:p w14:paraId="3320FD29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2016</w:t>
            </w:r>
          </w:p>
        </w:tc>
        <w:tc>
          <w:tcPr>
            <w:tcW w:w="993" w:type="dxa"/>
            <w:shd w:val="clear" w:color="auto" w:fill="FFFFFF"/>
          </w:tcPr>
          <w:p w14:paraId="139CE50A" w14:textId="020DA379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</w:t>
            </w:r>
          </w:p>
        </w:tc>
      </w:tr>
      <w:tr w:rsidR="00D51DBB" w:rsidRPr="005677D4" w14:paraId="4F33256B" w14:textId="77777777" w:rsidTr="003D75AC">
        <w:tc>
          <w:tcPr>
            <w:tcW w:w="8506" w:type="dxa"/>
            <w:shd w:val="clear" w:color="auto" w:fill="FFFFFF"/>
          </w:tcPr>
          <w:p w14:paraId="2279676C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bCs/>
                <w:sz w:val="20"/>
                <w:szCs w:val="20"/>
                <w:lang w:val="lt-LT"/>
              </w:rPr>
              <w:t>Muzikos komponavimo principai: sonorizmas, XIV</w:t>
            </w:r>
          </w:p>
        </w:tc>
        <w:tc>
          <w:tcPr>
            <w:tcW w:w="992" w:type="dxa"/>
            <w:shd w:val="clear" w:color="auto" w:fill="FFFFFF"/>
          </w:tcPr>
          <w:p w14:paraId="26815AF9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2014</w:t>
            </w:r>
          </w:p>
        </w:tc>
        <w:tc>
          <w:tcPr>
            <w:tcW w:w="993" w:type="dxa"/>
            <w:shd w:val="clear" w:color="auto" w:fill="FFFFFF"/>
          </w:tcPr>
          <w:p w14:paraId="4B8BD9E6" w14:textId="7DEBF9A9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</w:t>
            </w:r>
          </w:p>
        </w:tc>
      </w:tr>
      <w:tr w:rsidR="00D51DBB" w:rsidRPr="005677D4" w14:paraId="7E7E5A5B" w14:textId="77777777" w:rsidTr="003D75AC">
        <w:tc>
          <w:tcPr>
            <w:tcW w:w="8506" w:type="dxa"/>
            <w:shd w:val="clear" w:color="auto" w:fill="FFFFFF"/>
          </w:tcPr>
          <w:p w14:paraId="782F640B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Muzikos komponavimo principai: ritmo fenomenas, XIII</w:t>
            </w:r>
          </w:p>
        </w:tc>
        <w:tc>
          <w:tcPr>
            <w:tcW w:w="992" w:type="dxa"/>
            <w:shd w:val="clear" w:color="auto" w:fill="FFFFFF"/>
          </w:tcPr>
          <w:p w14:paraId="4D1DE298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2013</w:t>
            </w:r>
          </w:p>
        </w:tc>
        <w:tc>
          <w:tcPr>
            <w:tcW w:w="993" w:type="dxa"/>
            <w:shd w:val="clear" w:color="auto" w:fill="FFFFFF"/>
          </w:tcPr>
          <w:p w14:paraId="0E8AD0F1" w14:textId="35C460D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</w:t>
            </w:r>
          </w:p>
        </w:tc>
      </w:tr>
      <w:tr w:rsidR="00D51DBB" w:rsidRPr="005677D4" w14:paraId="2B46E077" w14:textId="77777777" w:rsidTr="003D75AC">
        <w:tc>
          <w:tcPr>
            <w:tcW w:w="8506" w:type="dxa"/>
            <w:shd w:val="clear" w:color="auto" w:fill="FFFFFF"/>
          </w:tcPr>
          <w:p w14:paraId="505D46B9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Muzikos komponavimo principai: muzikos ir vaizduojamųjų menų sąsajos (su CD), XII</w:t>
            </w:r>
          </w:p>
        </w:tc>
        <w:tc>
          <w:tcPr>
            <w:tcW w:w="992" w:type="dxa"/>
            <w:shd w:val="clear" w:color="auto" w:fill="FFFFFF"/>
          </w:tcPr>
          <w:p w14:paraId="256F162E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2012</w:t>
            </w:r>
          </w:p>
        </w:tc>
        <w:tc>
          <w:tcPr>
            <w:tcW w:w="993" w:type="dxa"/>
            <w:shd w:val="clear" w:color="auto" w:fill="FFFFFF"/>
          </w:tcPr>
          <w:p w14:paraId="31B29690" w14:textId="4EF4AB34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</w:t>
            </w:r>
          </w:p>
        </w:tc>
      </w:tr>
      <w:tr w:rsidR="00D51DBB" w:rsidRPr="005677D4" w14:paraId="349B8DFA" w14:textId="77777777" w:rsidTr="003D75AC">
        <w:tc>
          <w:tcPr>
            <w:tcW w:w="8506" w:type="dxa"/>
            <w:shd w:val="clear" w:color="auto" w:fill="FFFFFF"/>
          </w:tcPr>
          <w:p w14:paraId="591DFA03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Muzikos komponavimo principai: tautinis romantizmas ir šiuolaikinė muzika, XI</w:t>
            </w:r>
          </w:p>
        </w:tc>
        <w:tc>
          <w:tcPr>
            <w:tcW w:w="992" w:type="dxa"/>
            <w:shd w:val="clear" w:color="auto" w:fill="FFFFFF"/>
          </w:tcPr>
          <w:p w14:paraId="6E0D3B8D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2011</w:t>
            </w:r>
          </w:p>
        </w:tc>
        <w:tc>
          <w:tcPr>
            <w:tcW w:w="993" w:type="dxa"/>
            <w:shd w:val="clear" w:color="auto" w:fill="FFFFFF"/>
          </w:tcPr>
          <w:p w14:paraId="0CB270BC" w14:textId="121D822C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</w:t>
            </w:r>
          </w:p>
        </w:tc>
      </w:tr>
      <w:tr w:rsidR="00D51DBB" w:rsidRPr="005677D4" w14:paraId="76D9287D" w14:textId="77777777" w:rsidTr="003D75AC">
        <w:tc>
          <w:tcPr>
            <w:tcW w:w="8506" w:type="dxa"/>
            <w:shd w:val="clear" w:color="auto" w:fill="FFFFFF"/>
          </w:tcPr>
          <w:p w14:paraId="4EA273B4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Muzikos komponavimo principai: sakralinė muzika, X</w:t>
            </w:r>
          </w:p>
        </w:tc>
        <w:tc>
          <w:tcPr>
            <w:tcW w:w="992" w:type="dxa"/>
            <w:shd w:val="clear" w:color="auto" w:fill="FFFFFF"/>
          </w:tcPr>
          <w:p w14:paraId="493DAFF5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2010</w:t>
            </w:r>
          </w:p>
        </w:tc>
        <w:tc>
          <w:tcPr>
            <w:tcW w:w="993" w:type="dxa"/>
            <w:shd w:val="clear" w:color="auto" w:fill="FFFFFF"/>
          </w:tcPr>
          <w:p w14:paraId="5E943599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</w:t>
            </w:r>
          </w:p>
        </w:tc>
      </w:tr>
      <w:tr w:rsidR="00D51DBB" w:rsidRPr="005677D4" w14:paraId="4EDC8895" w14:textId="77777777" w:rsidTr="003D75AC">
        <w:tc>
          <w:tcPr>
            <w:tcW w:w="8506" w:type="dxa"/>
            <w:shd w:val="clear" w:color="auto" w:fill="FFFFFF"/>
          </w:tcPr>
          <w:p w14:paraId="03F3318F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Muzikos komponavimo principai: orkestras kaip fenomenas, IX</w:t>
            </w:r>
          </w:p>
        </w:tc>
        <w:tc>
          <w:tcPr>
            <w:tcW w:w="992" w:type="dxa"/>
            <w:shd w:val="clear" w:color="auto" w:fill="FFFFFF"/>
          </w:tcPr>
          <w:p w14:paraId="23C0EF07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2009</w:t>
            </w:r>
          </w:p>
        </w:tc>
        <w:tc>
          <w:tcPr>
            <w:tcW w:w="993" w:type="dxa"/>
            <w:shd w:val="clear" w:color="auto" w:fill="FFFFFF"/>
          </w:tcPr>
          <w:p w14:paraId="3B9E9C3C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</w:t>
            </w:r>
          </w:p>
        </w:tc>
      </w:tr>
      <w:tr w:rsidR="00D51DBB" w:rsidRPr="005677D4" w14:paraId="7EACC1FE" w14:textId="77777777" w:rsidTr="003D75AC">
        <w:tc>
          <w:tcPr>
            <w:tcW w:w="8506" w:type="dxa"/>
            <w:shd w:val="clear" w:color="auto" w:fill="FFFFFF"/>
          </w:tcPr>
          <w:p w14:paraId="7D708D59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Muzikos komponavimo principai: muzikos archetipai, VIII</w:t>
            </w:r>
          </w:p>
        </w:tc>
        <w:tc>
          <w:tcPr>
            <w:tcW w:w="992" w:type="dxa"/>
            <w:shd w:val="clear" w:color="auto" w:fill="FFFFFF"/>
          </w:tcPr>
          <w:p w14:paraId="61EB8BA3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2008</w:t>
            </w:r>
          </w:p>
        </w:tc>
        <w:tc>
          <w:tcPr>
            <w:tcW w:w="993" w:type="dxa"/>
            <w:shd w:val="clear" w:color="auto" w:fill="FFFFFF"/>
          </w:tcPr>
          <w:p w14:paraId="2458D33E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</w:t>
            </w:r>
          </w:p>
        </w:tc>
      </w:tr>
      <w:tr w:rsidR="00D51DBB" w:rsidRPr="005677D4" w14:paraId="15160165" w14:textId="77777777" w:rsidTr="003D75AC">
        <w:tc>
          <w:tcPr>
            <w:tcW w:w="8506" w:type="dxa"/>
            <w:shd w:val="clear" w:color="auto" w:fill="FFFFFF"/>
          </w:tcPr>
          <w:p w14:paraId="449B309F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Muzikos komponavimo principai: muzikos tekstas, VII</w:t>
            </w:r>
          </w:p>
        </w:tc>
        <w:tc>
          <w:tcPr>
            <w:tcW w:w="992" w:type="dxa"/>
            <w:shd w:val="clear" w:color="auto" w:fill="FFFFFF"/>
          </w:tcPr>
          <w:p w14:paraId="10A52DA3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2007</w:t>
            </w:r>
          </w:p>
        </w:tc>
        <w:tc>
          <w:tcPr>
            <w:tcW w:w="993" w:type="dxa"/>
            <w:shd w:val="clear" w:color="auto" w:fill="FFFFFF"/>
          </w:tcPr>
          <w:p w14:paraId="2BD492F1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</w:t>
            </w:r>
          </w:p>
        </w:tc>
      </w:tr>
      <w:tr w:rsidR="00D51DBB" w:rsidRPr="005677D4" w14:paraId="705AAD56" w14:textId="77777777" w:rsidTr="003D75AC">
        <w:tc>
          <w:tcPr>
            <w:tcW w:w="8506" w:type="dxa"/>
            <w:shd w:val="clear" w:color="auto" w:fill="FFFFFF"/>
          </w:tcPr>
          <w:p w14:paraId="08402B01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Muzikos komponavimo principai: ciklo fenomenas, VI</w:t>
            </w:r>
          </w:p>
        </w:tc>
        <w:tc>
          <w:tcPr>
            <w:tcW w:w="992" w:type="dxa"/>
            <w:shd w:val="clear" w:color="auto" w:fill="FFFFFF"/>
          </w:tcPr>
          <w:p w14:paraId="20BE7864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2006</w:t>
            </w:r>
          </w:p>
        </w:tc>
        <w:tc>
          <w:tcPr>
            <w:tcW w:w="993" w:type="dxa"/>
            <w:shd w:val="clear" w:color="auto" w:fill="FFFFFF"/>
          </w:tcPr>
          <w:p w14:paraId="461D628E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</w:t>
            </w:r>
          </w:p>
        </w:tc>
      </w:tr>
      <w:tr w:rsidR="00D51DBB" w:rsidRPr="005677D4" w14:paraId="365ED819" w14:textId="77777777" w:rsidTr="003D75AC">
        <w:tc>
          <w:tcPr>
            <w:tcW w:w="8506" w:type="dxa"/>
            <w:shd w:val="clear" w:color="auto" w:fill="FFFFFF"/>
          </w:tcPr>
          <w:p w14:paraId="61B8AE95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Muzikos komponavimo principai: kūrybos procesas, V</w:t>
            </w:r>
          </w:p>
        </w:tc>
        <w:tc>
          <w:tcPr>
            <w:tcW w:w="992" w:type="dxa"/>
            <w:shd w:val="clear" w:color="auto" w:fill="FFFFFF"/>
          </w:tcPr>
          <w:p w14:paraId="050E6B2A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2005</w:t>
            </w:r>
          </w:p>
        </w:tc>
        <w:tc>
          <w:tcPr>
            <w:tcW w:w="993" w:type="dxa"/>
            <w:shd w:val="clear" w:color="auto" w:fill="FFFFFF"/>
          </w:tcPr>
          <w:p w14:paraId="1531E65A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</w:t>
            </w:r>
          </w:p>
        </w:tc>
      </w:tr>
      <w:tr w:rsidR="00D51DBB" w:rsidRPr="005677D4" w14:paraId="13173A2A" w14:textId="77777777" w:rsidTr="003D75AC">
        <w:tc>
          <w:tcPr>
            <w:tcW w:w="8506" w:type="dxa"/>
            <w:shd w:val="clear" w:color="auto" w:fill="FFFFFF"/>
          </w:tcPr>
          <w:p w14:paraId="6F9502E8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Muzikos komponavimo principai: istorinės raidos aspektai, IV</w:t>
            </w:r>
          </w:p>
        </w:tc>
        <w:tc>
          <w:tcPr>
            <w:tcW w:w="992" w:type="dxa"/>
            <w:shd w:val="clear" w:color="auto" w:fill="FFFFFF"/>
          </w:tcPr>
          <w:p w14:paraId="429D7797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2004</w:t>
            </w:r>
          </w:p>
        </w:tc>
        <w:tc>
          <w:tcPr>
            <w:tcW w:w="993" w:type="dxa"/>
            <w:shd w:val="clear" w:color="auto" w:fill="FFFFFF"/>
          </w:tcPr>
          <w:p w14:paraId="2E01B8B1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</w:t>
            </w:r>
          </w:p>
        </w:tc>
      </w:tr>
      <w:tr w:rsidR="00D51DBB" w:rsidRPr="005677D4" w14:paraId="3756570D" w14:textId="77777777" w:rsidTr="003D75AC">
        <w:tc>
          <w:tcPr>
            <w:tcW w:w="8506" w:type="dxa"/>
            <w:shd w:val="clear" w:color="auto" w:fill="FFFFFF"/>
          </w:tcPr>
          <w:p w14:paraId="7D1F2B41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Muzikos komponavimo principai: perimamumas ir atnaujinimas šiuolaikinėje muzikoje, III</w:t>
            </w:r>
          </w:p>
        </w:tc>
        <w:tc>
          <w:tcPr>
            <w:tcW w:w="992" w:type="dxa"/>
            <w:shd w:val="clear" w:color="auto" w:fill="FFFFFF"/>
          </w:tcPr>
          <w:p w14:paraId="2FCB6030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2003</w:t>
            </w:r>
          </w:p>
        </w:tc>
        <w:tc>
          <w:tcPr>
            <w:tcW w:w="993" w:type="dxa"/>
            <w:shd w:val="clear" w:color="auto" w:fill="FFFFFF"/>
          </w:tcPr>
          <w:p w14:paraId="2835E9C8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</w:t>
            </w:r>
          </w:p>
        </w:tc>
      </w:tr>
      <w:tr w:rsidR="00D51DBB" w:rsidRPr="005677D4" w14:paraId="7953AF9A" w14:textId="77777777" w:rsidTr="003D75AC">
        <w:tc>
          <w:tcPr>
            <w:tcW w:w="8506" w:type="dxa"/>
            <w:shd w:val="clear" w:color="auto" w:fill="FBD4B4"/>
          </w:tcPr>
          <w:p w14:paraId="06566CCF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b/>
                <w:smallCaps/>
                <w:noProof/>
                <w:sz w:val="20"/>
                <w:szCs w:val="20"/>
                <w:lang w:val="lt-LT"/>
              </w:rPr>
              <w:t>Konferencijų leidiniai</w:t>
            </w:r>
          </w:p>
        </w:tc>
        <w:tc>
          <w:tcPr>
            <w:tcW w:w="992" w:type="dxa"/>
            <w:shd w:val="clear" w:color="auto" w:fill="FBD4B4"/>
          </w:tcPr>
          <w:p w14:paraId="3C9907EF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</w:p>
        </w:tc>
        <w:tc>
          <w:tcPr>
            <w:tcW w:w="993" w:type="dxa"/>
            <w:shd w:val="clear" w:color="auto" w:fill="FBD4B4"/>
          </w:tcPr>
          <w:p w14:paraId="55D22148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</w:p>
        </w:tc>
      </w:tr>
      <w:tr w:rsidR="00D51DBB" w:rsidRPr="005677D4" w14:paraId="558BCEBA" w14:textId="77777777" w:rsidTr="003D75AC">
        <w:tc>
          <w:tcPr>
            <w:tcW w:w="8506" w:type="dxa"/>
          </w:tcPr>
          <w:p w14:paraId="1A84AF18" w14:textId="77777777" w:rsidR="00D51DBB" w:rsidRPr="005677D4" w:rsidRDefault="00D51DBB" w:rsidP="00D51DBB">
            <w:pPr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  <w:t>Sociocultural crossings and Borders: Musical Microhistories. Rūta Stanevičiūtė &amp; Rima Povilionienė (eds.)</w:t>
            </w:r>
          </w:p>
        </w:tc>
        <w:tc>
          <w:tcPr>
            <w:tcW w:w="992" w:type="dxa"/>
          </w:tcPr>
          <w:p w14:paraId="6F3DE0D7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2015</w:t>
            </w:r>
          </w:p>
        </w:tc>
        <w:tc>
          <w:tcPr>
            <w:tcW w:w="993" w:type="dxa"/>
          </w:tcPr>
          <w:p w14:paraId="33E78FFE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12</w:t>
            </w:r>
          </w:p>
        </w:tc>
      </w:tr>
      <w:tr w:rsidR="00D51DBB" w:rsidRPr="005677D4" w14:paraId="2EFBD766" w14:textId="77777777" w:rsidTr="003D75AC">
        <w:tc>
          <w:tcPr>
            <w:tcW w:w="8506" w:type="dxa"/>
          </w:tcPr>
          <w:p w14:paraId="6F868C09" w14:textId="77777777" w:rsidR="00D51DBB" w:rsidRPr="005677D4" w:rsidRDefault="00D51DBB" w:rsidP="00D51DBB">
            <w:pPr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  <w:t>Liaudies instrumentinė muzika: tradicija ir dabartis. Sud. R. Marozienė</w:t>
            </w:r>
          </w:p>
        </w:tc>
        <w:tc>
          <w:tcPr>
            <w:tcW w:w="992" w:type="dxa"/>
          </w:tcPr>
          <w:p w14:paraId="17B726A4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2015</w:t>
            </w:r>
          </w:p>
        </w:tc>
        <w:tc>
          <w:tcPr>
            <w:tcW w:w="993" w:type="dxa"/>
          </w:tcPr>
          <w:p w14:paraId="68520E4F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3</w:t>
            </w:r>
          </w:p>
        </w:tc>
      </w:tr>
      <w:tr w:rsidR="00D51DBB" w:rsidRPr="005677D4" w14:paraId="22603563" w14:textId="77777777" w:rsidTr="003D75AC">
        <w:tc>
          <w:tcPr>
            <w:tcW w:w="8506" w:type="dxa"/>
          </w:tcPr>
          <w:p w14:paraId="0E8330B6" w14:textId="77777777" w:rsidR="00D51DBB" w:rsidRPr="005677D4" w:rsidRDefault="00D51DBB" w:rsidP="00D51DBB">
            <w:pPr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  <w:t>Acting reconsidered: new approaches to the actor’s work. Sud. R. Balevičiūtė</w:t>
            </w:r>
          </w:p>
        </w:tc>
        <w:tc>
          <w:tcPr>
            <w:tcW w:w="992" w:type="dxa"/>
          </w:tcPr>
          <w:p w14:paraId="59F062A0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2014</w:t>
            </w:r>
          </w:p>
        </w:tc>
        <w:tc>
          <w:tcPr>
            <w:tcW w:w="993" w:type="dxa"/>
          </w:tcPr>
          <w:p w14:paraId="760469EA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4</w:t>
            </w:r>
          </w:p>
        </w:tc>
      </w:tr>
      <w:tr w:rsidR="00D51DBB" w:rsidRPr="005677D4" w14:paraId="0F8709BA" w14:textId="77777777" w:rsidTr="003D75AC">
        <w:tc>
          <w:tcPr>
            <w:tcW w:w="8506" w:type="dxa"/>
          </w:tcPr>
          <w:p w14:paraId="5FECE8B6" w14:textId="77777777" w:rsidR="00D51DBB" w:rsidRPr="005677D4" w:rsidRDefault="00D51DBB" w:rsidP="00D51DBB">
            <w:pPr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  <w:lastRenderedPageBreak/>
              <w:t>Menų funkcijos kultūriniuose ir socialiniuose procesuose. Sud. L. Navickaitė-Martinelli</w:t>
            </w:r>
          </w:p>
        </w:tc>
        <w:tc>
          <w:tcPr>
            <w:tcW w:w="992" w:type="dxa"/>
          </w:tcPr>
          <w:p w14:paraId="1EA86E7A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2014</w:t>
            </w:r>
          </w:p>
        </w:tc>
        <w:tc>
          <w:tcPr>
            <w:tcW w:w="993" w:type="dxa"/>
          </w:tcPr>
          <w:p w14:paraId="3EA3086D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shd w:val="clear" w:color="auto" w:fill="FFFFFF"/>
                <w:lang w:val="lt-LT"/>
              </w:rPr>
              <w:t>5</w:t>
            </w:r>
          </w:p>
        </w:tc>
      </w:tr>
      <w:tr w:rsidR="00D51DBB" w:rsidRPr="005677D4" w14:paraId="11128C9D" w14:textId="77777777" w:rsidTr="003D75AC">
        <w:tc>
          <w:tcPr>
            <w:tcW w:w="8506" w:type="dxa"/>
            <w:shd w:val="clear" w:color="auto" w:fill="FFFFFF"/>
          </w:tcPr>
          <w:p w14:paraId="4A8CED07" w14:textId="77777777" w:rsidR="00D51DBB" w:rsidRPr="005677D4" w:rsidRDefault="00D51DBB" w:rsidP="00D51DBB">
            <w:pPr>
              <w:rPr>
                <w:b/>
                <w:smallCaps/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sz w:val="20"/>
                <w:szCs w:val="20"/>
                <w:lang w:val="lt-LT"/>
              </w:rPr>
              <w:t>Meno procesas: tarp konstruktyvaus mąstymo, emocijų ir įkvėpimo</w:t>
            </w:r>
          </w:p>
        </w:tc>
        <w:tc>
          <w:tcPr>
            <w:tcW w:w="992" w:type="dxa"/>
            <w:shd w:val="clear" w:color="auto" w:fill="FFFFFF"/>
          </w:tcPr>
          <w:p w14:paraId="1B6DF1D3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2011</w:t>
            </w:r>
          </w:p>
        </w:tc>
        <w:tc>
          <w:tcPr>
            <w:tcW w:w="993" w:type="dxa"/>
            <w:shd w:val="clear" w:color="auto" w:fill="FFFFFF"/>
          </w:tcPr>
          <w:p w14:paraId="63E2DBAE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  <w:tr w:rsidR="00D51DBB" w:rsidRPr="005677D4" w14:paraId="794EBCDB" w14:textId="77777777" w:rsidTr="003D75AC">
        <w:tc>
          <w:tcPr>
            <w:tcW w:w="8506" w:type="dxa"/>
            <w:shd w:val="clear" w:color="auto" w:fill="FFFFFF"/>
          </w:tcPr>
          <w:p w14:paraId="0FA913D1" w14:textId="77777777" w:rsidR="00D51DBB" w:rsidRPr="005677D4" w:rsidRDefault="00D51DBB" w:rsidP="00D51DBB">
            <w:pPr>
              <w:rPr>
                <w:b/>
                <w:smallCaps/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sz w:val="20"/>
                <w:szCs w:val="20"/>
                <w:lang w:val="lt-LT"/>
              </w:rPr>
              <w:t>Nepriklausomybės 20-metis: kultūros lūžiai, pokyčiai ir pamokos, tapatybės problemos</w:t>
            </w:r>
          </w:p>
        </w:tc>
        <w:tc>
          <w:tcPr>
            <w:tcW w:w="992" w:type="dxa"/>
            <w:shd w:val="clear" w:color="auto" w:fill="FFFFFF"/>
          </w:tcPr>
          <w:p w14:paraId="6469F5EA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2010</w:t>
            </w:r>
          </w:p>
        </w:tc>
        <w:tc>
          <w:tcPr>
            <w:tcW w:w="993" w:type="dxa"/>
            <w:shd w:val="clear" w:color="auto" w:fill="FFFFFF"/>
          </w:tcPr>
          <w:p w14:paraId="500C0CAA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  <w:tr w:rsidR="00D51DBB" w:rsidRPr="005677D4" w14:paraId="6D538BF5" w14:textId="77777777" w:rsidTr="003D75AC">
        <w:tc>
          <w:tcPr>
            <w:tcW w:w="8506" w:type="dxa"/>
            <w:shd w:val="clear" w:color="auto" w:fill="FFFFFF"/>
          </w:tcPr>
          <w:p w14:paraId="5CB01B5D" w14:textId="77777777" w:rsidR="00D51DBB" w:rsidRPr="005677D4" w:rsidRDefault="00D51DBB" w:rsidP="00D51DBB">
            <w:pPr>
              <w:rPr>
                <w:b/>
                <w:smallCaps/>
                <w:noProof/>
                <w:sz w:val="20"/>
                <w:szCs w:val="20"/>
                <w:lang w:val="lt-LT"/>
              </w:rPr>
            </w:pPr>
            <w:r w:rsidRPr="005677D4">
              <w:rPr>
                <w:bCs/>
                <w:sz w:val="20"/>
                <w:szCs w:val="20"/>
                <w:lang w:val="lt-LT"/>
              </w:rPr>
              <w:t>Žymiosios muzikos ir teatro asmenybės: jų veiklos projekcija Lietuvos kultūroje</w:t>
            </w:r>
          </w:p>
        </w:tc>
        <w:tc>
          <w:tcPr>
            <w:tcW w:w="992" w:type="dxa"/>
            <w:shd w:val="clear" w:color="auto" w:fill="FFFFFF"/>
          </w:tcPr>
          <w:p w14:paraId="6B1697B9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2009</w:t>
            </w:r>
          </w:p>
        </w:tc>
        <w:tc>
          <w:tcPr>
            <w:tcW w:w="993" w:type="dxa"/>
            <w:shd w:val="clear" w:color="auto" w:fill="FFFFFF"/>
          </w:tcPr>
          <w:p w14:paraId="5CC78559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  <w:tr w:rsidR="00D51DBB" w:rsidRPr="005677D4" w14:paraId="6CFF7089" w14:textId="77777777" w:rsidTr="003D75AC">
        <w:tc>
          <w:tcPr>
            <w:tcW w:w="8506" w:type="dxa"/>
            <w:shd w:val="clear" w:color="auto" w:fill="FFFFFF"/>
          </w:tcPr>
          <w:p w14:paraId="392D3409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bCs/>
                <w:sz w:val="20"/>
                <w:szCs w:val="20"/>
                <w:lang w:val="lt-LT"/>
              </w:rPr>
              <w:t>LMTA 75-metis: Meno kūrybos, mokslo ir pedagogikos raida</w:t>
            </w:r>
          </w:p>
        </w:tc>
        <w:tc>
          <w:tcPr>
            <w:tcW w:w="992" w:type="dxa"/>
            <w:shd w:val="clear" w:color="auto" w:fill="FFFFFF"/>
          </w:tcPr>
          <w:p w14:paraId="163204D4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2008</w:t>
            </w:r>
          </w:p>
        </w:tc>
        <w:tc>
          <w:tcPr>
            <w:tcW w:w="993" w:type="dxa"/>
            <w:shd w:val="clear" w:color="auto" w:fill="FFFFFF"/>
          </w:tcPr>
          <w:p w14:paraId="17EFFE67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  <w:tr w:rsidR="00D51DBB" w:rsidRPr="005677D4" w14:paraId="0B42E44C" w14:textId="77777777" w:rsidTr="003D75AC">
        <w:tc>
          <w:tcPr>
            <w:tcW w:w="8506" w:type="dxa"/>
            <w:shd w:val="clear" w:color="auto" w:fill="FFFFFF"/>
          </w:tcPr>
          <w:p w14:paraId="1E8D1DAD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bCs/>
                <w:sz w:val="20"/>
                <w:szCs w:val="20"/>
                <w:lang w:val="lt-LT"/>
              </w:rPr>
              <w:t>Dainavimo ir akompanimento meno raida, pedagoginiai ir interpretaciniai aspektai</w:t>
            </w:r>
          </w:p>
        </w:tc>
        <w:tc>
          <w:tcPr>
            <w:tcW w:w="992" w:type="dxa"/>
            <w:shd w:val="clear" w:color="auto" w:fill="FFFFFF"/>
          </w:tcPr>
          <w:p w14:paraId="26B82A86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2007</w:t>
            </w:r>
          </w:p>
        </w:tc>
        <w:tc>
          <w:tcPr>
            <w:tcW w:w="993" w:type="dxa"/>
            <w:shd w:val="clear" w:color="auto" w:fill="FFFFFF"/>
          </w:tcPr>
          <w:p w14:paraId="024424C2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3</w:t>
            </w:r>
          </w:p>
        </w:tc>
      </w:tr>
      <w:tr w:rsidR="00D51DBB" w:rsidRPr="005677D4" w14:paraId="13760EF8" w14:textId="77777777" w:rsidTr="003D75AC">
        <w:tc>
          <w:tcPr>
            <w:tcW w:w="8506" w:type="dxa"/>
            <w:shd w:val="clear" w:color="auto" w:fill="FFFFFF"/>
          </w:tcPr>
          <w:p w14:paraId="203CE578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Muzika ir teatras: nuo kūrybos iki edukacijos</w:t>
            </w:r>
          </w:p>
        </w:tc>
        <w:tc>
          <w:tcPr>
            <w:tcW w:w="992" w:type="dxa"/>
            <w:shd w:val="clear" w:color="auto" w:fill="FFFFFF"/>
          </w:tcPr>
          <w:p w14:paraId="5B3BFD5B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2007</w:t>
            </w:r>
          </w:p>
        </w:tc>
        <w:tc>
          <w:tcPr>
            <w:tcW w:w="993" w:type="dxa"/>
            <w:shd w:val="clear" w:color="auto" w:fill="FFFFFF"/>
          </w:tcPr>
          <w:p w14:paraId="277375AC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3</w:t>
            </w:r>
          </w:p>
        </w:tc>
      </w:tr>
      <w:tr w:rsidR="00D51DBB" w:rsidRPr="005677D4" w14:paraId="4F1FCB0E" w14:textId="77777777" w:rsidTr="003D75AC">
        <w:tc>
          <w:tcPr>
            <w:tcW w:w="8506" w:type="dxa"/>
            <w:shd w:val="clear" w:color="auto" w:fill="FFFFFF"/>
          </w:tcPr>
          <w:p w14:paraId="3328FE83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Kameriškumo raiška ir kriterijai</w:t>
            </w:r>
          </w:p>
        </w:tc>
        <w:tc>
          <w:tcPr>
            <w:tcW w:w="992" w:type="dxa"/>
            <w:shd w:val="clear" w:color="auto" w:fill="FFFFFF"/>
          </w:tcPr>
          <w:p w14:paraId="46B8A6D4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2005</w:t>
            </w:r>
          </w:p>
        </w:tc>
        <w:tc>
          <w:tcPr>
            <w:tcW w:w="993" w:type="dxa"/>
            <w:shd w:val="clear" w:color="auto" w:fill="FFFFFF"/>
          </w:tcPr>
          <w:p w14:paraId="34E4F88B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3</w:t>
            </w:r>
          </w:p>
        </w:tc>
      </w:tr>
      <w:tr w:rsidR="00D51DBB" w:rsidRPr="005677D4" w14:paraId="2966D528" w14:textId="77777777" w:rsidTr="003D75AC">
        <w:tc>
          <w:tcPr>
            <w:tcW w:w="8506" w:type="dxa"/>
            <w:shd w:val="clear" w:color="auto" w:fill="FFFFFF"/>
          </w:tcPr>
          <w:p w14:paraId="11BDBAC5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Lietuvos muzikos akademija kelyje į Europos aukštojo mokslo erdvę</w:t>
            </w:r>
          </w:p>
        </w:tc>
        <w:tc>
          <w:tcPr>
            <w:tcW w:w="992" w:type="dxa"/>
            <w:shd w:val="clear" w:color="auto" w:fill="FFFFFF"/>
          </w:tcPr>
          <w:p w14:paraId="36B2D383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2003</w:t>
            </w:r>
          </w:p>
        </w:tc>
        <w:tc>
          <w:tcPr>
            <w:tcW w:w="993" w:type="dxa"/>
            <w:shd w:val="clear" w:color="auto" w:fill="FFFFFF"/>
          </w:tcPr>
          <w:p w14:paraId="0569080F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3</w:t>
            </w:r>
          </w:p>
        </w:tc>
      </w:tr>
      <w:tr w:rsidR="00D51DBB" w:rsidRPr="005677D4" w14:paraId="5D219DC6" w14:textId="77777777" w:rsidTr="003D75AC">
        <w:tc>
          <w:tcPr>
            <w:tcW w:w="8506" w:type="dxa"/>
            <w:shd w:val="clear" w:color="auto" w:fill="FFFFFF"/>
          </w:tcPr>
          <w:p w14:paraId="690C31BA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 xml:space="preserve">XXI amžiaus muzika ir teatras: paveldas ir prognozės </w:t>
            </w:r>
          </w:p>
        </w:tc>
        <w:tc>
          <w:tcPr>
            <w:tcW w:w="992" w:type="dxa"/>
            <w:shd w:val="clear" w:color="auto" w:fill="FFFFFF"/>
          </w:tcPr>
          <w:p w14:paraId="13DC9061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2002</w:t>
            </w:r>
          </w:p>
        </w:tc>
        <w:tc>
          <w:tcPr>
            <w:tcW w:w="993" w:type="dxa"/>
            <w:shd w:val="clear" w:color="auto" w:fill="FFFFFF"/>
          </w:tcPr>
          <w:p w14:paraId="0F9B8A9F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3</w:t>
            </w:r>
          </w:p>
        </w:tc>
      </w:tr>
      <w:tr w:rsidR="00D51DBB" w:rsidRPr="005677D4" w14:paraId="3BE64D0B" w14:textId="77777777" w:rsidTr="003D75AC">
        <w:tc>
          <w:tcPr>
            <w:tcW w:w="8506" w:type="dxa"/>
            <w:shd w:val="clear" w:color="auto" w:fill="FFFFFF"/>
          </w:tcPr>
          <w:p w14:paraId="6DAE8E9E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Ethnic relations and musical folklore</w:t>
            </w:r>
          </w:p>
        </w:tc>
        <w:tc>
          <w:tcPr>
            <w:tcW w:w="992" w:type="dxa"/>
            <w:shd w:val="clear" w:color="auto" w:fill="FFFFFF"/>
          </w:tcPr>
          <w:p w14:paraId="5CA22D7F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2002</w:t>
            </w:r>
          </w:p>
        </w:tc>
        <w:tc>
          <w:tcPr>
            <w:tcW w:w="993" w:type="dxa"/>
            <w:shd w:val="clear" w:color="auto" w:fill="FFFFFF"/>
          </w:tcPr>
          <w:p w14:paraId="54B842C4" w14:textId="434782B9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3</w:t>
            </w:r>
          </w:p>
        </w:tc>
      </w:tr>
      <w:tr w:rsidR="00D51DBB" w:rsidRPr="005677D4" w14:paraId="10B154B9" w14:textId="77777777" w:rsidTr="003D75AC">
        <w:tc>
          <w:tcPr>
            <w:tcW w:w="8506" w:type="dxa"/>
            <w:shd w:val="clear" w:color="auto" w:fill="FFFFFF"/>
          </w:tcPr>
          <w:p w14:paraId="0D2671CC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M. K. Čiurlionis ir lietuvių muzikinės kultūros raida</w:t>
            </w:r>
          </w:p>
        </w:tc>
        <w:tc>
          <w:tcPr>
            <w:tcW w:w="992" w:type="dxa"/>
            <w:shd w:val="clear" w:color="auto" w:fill="FFFFFF"/>
          </w:tcPr>
          <w:p w14:paraId="16E84793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2000</w:t>
            </w:r>
          </w:p>
        </w:tc>
        <w:tc>
          <w:tcPr>
            <w:tcW w:w="993" w:type="dxa"/>
            <w:shd w:val="clear" w:color="auto" w:fill="FFFFFF"/>
          </w:tcPr>
          <w:p w14:paraId="680E892C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3</w:t>
            </w:r>
          </w:p>
        </w:tc>
      </w:tr>
      <w:tr w:rsidR="00D51DBB" w:rsidRPr="005677D4" w14:paraId="6EA0A230" w14:textId="77777777" w:rsidTr="003D75AC">
        <w:tc>
          <w:tcPr>
            <w:tcW w:w="8506" w:type="dxa"/>
            <w:shd w:val="clear" w:color="auto" w:fill="FFFFFF"/>
          </w:tcPr>
          <w:p w14:paraId="7E0BFAB8" w14:textId="77777777" w:rsidR="00D51DBB" w:rsidRPr="005677D4" w:rsidRDefault="00D51DBB" w:rsidP="00D51DBB">
            <w:pPr>
              <w:rPr>
                <w:bCs/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Improvizacija folklore. Improvisation in folklore</w:t>
            </w:r>
          </w:p>
        </w:tc>
        <w:tc>
          <w:tcPr>
            <w:tcW w:w="992" w:type="dxa"/>
            <w:shd w:val="clear" w:color="auto" w:fill="FFFFFF"/>
          </w:tcPr>
          <w:p w14:paraId="2C9E69EB" w14:textId="77777777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1999</w:t>
            </w:r>
          </w:p>
        </w:tc>
        <w:tc>
          <w:tcPr>
            <w:tcW w:w="993" w:type="dxa"/>
            <w:shd w:val="clear" w:color="auto" w:fill="FFFFFF"/>
          </w:tcPr>
          <w:p w14:paraId="545226A0" w14:textId="1CA0014F" w:rsidR="00D51DBB" w:rsidRPr="005677D4" w:rsidRDefault="00D51DBB" w:rsidP="00D51DBB">
            <w:pPr>
              <w:jc w:val="center"/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3</w:t>
            </w:r>
          </w:p>
        </w:tc>
      </w:tr>
      <w:tr w:rsidR="00D51DBB" w:rsidRPr="005677D4" w14:paraId="772BDA58" w14:textId="77777777" w:rsidTr="003D75AC">
        <w:tc>
          <w:tcPr>
            <w:tcW w:w="8506" w:type="dxa"/>
            <w:shd w:val="clear" w:color="auto" w:fill="FFFFFF"/>
          </w:tcPr>
          <w:p w14:paraId="237AF204" w14:textId="77777777" w:rsidR="00D51DBB" w:rsidRPr="005677D4" w:rsidRDefault="00D51DBB" w:rsidP="00D51DBB">
            <w:pPr>
              <w:rPr>
                <w:bCs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Ritual and music</w:t>
            </w:r>
          </w:p>
        </w:tc>
        <w:tc>
          <w:tcPr>
            <w:tcW w:w="992" w:type="dxa"/>
            <w:shd w:val="clear" w:color="auto" w:fill="FFFFFF"/>
          </w:tcPr>
          <w:p w14:paraId="3EA3508E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1999</w:t>
            </w:r>
          </w:p>
        </w:tc>
        <w:tc>
          <w:tcPr>
            <w:tcW w:w="993" w:type="dxa"/>
            <w:shd w:val="clear" w:color="auto" w:fill="FFFFFF"/>
          </w:tcPr>
          <w:p w14:paraId="1A562DE8" w14:textId="70813EE6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3</w:t>
            </w:r>
          </w:p>
        </w:tc>
      </w:tr>
      <w:tr w:rsidR="00D51DBB" w:rsidRPr="005677D4" w14:paraId="62504E3E" w14:textId="77777777" w:rsidTr="003D75AC">
        <w:tc>
          <w:tcPr>
            <w:tcW w:w="8506" w:type="dxa"/>
            <w:shd w:val="clear" w:color="auto" w:fill="FFFFFF"/>
          </w:tcPr>
          <w:p w14:paraId="68646398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Typological classification of tunes. Advanced systems for arranging folklore stocks</w:t>
            </w:r>
          </w:p>
        </w:tc>
        <w:tc>
          <w:tcPr>
            <w:tcW w:w="992" w:type="dxa"/>
            <w:shd w:val="clear" w:color="auto" w:fill="FFFFFF"/>
          </w:tcPr>
          <w:p w14:paraId="6E4DA159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1996</w:t>
            </w:r>
          </w:p>
        </w:tc>
        <w:tc>
          <w:tcPr>
            <w:tcW w:w="993" w:type="dxa"/>
            <w:shd w:val="clear" w:color="auto" w:fill="FFFFFF"/>
          </w:tcPr>
          <w:p w14:paraId="3333B916" w14:textId="04C8817A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3</w:t>
            </w:r>
          </w:p>
        </w:tc>
      </w:tr>
      <w:tr w:rsidR="00D51DBB" w:rsidRPr="005677D4" w14:paraId="1C0CD39B" w14:textId="77777777" w:rsidTr="003D75AC">
        <w:tc>
          <w:tcPr>
            <w:tcW w:w="8506" w:type="dxa"/>
            <w:shd w:val="clear" w:color="auto" w:fill="FBD4B4"/>
          </w:tcPr>
          <w:p w14:paraId="3DD684C7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b/>
                <w:smallCaps/>
                <w:sz w:val="20"/>
                <w:szCs w:val="20"/>
                <w:lang w:val="lt-LT"/>
              </w:rPr>
              <w:t>Natos</w:t>
            </w:r>
          </w:p>
        </w:tc>
        <w:tc>
          <w:tcPr>
            <w:tcW w:w="992" w:type="dxa"/>
            <w:shd w:val="clear" w:color="auto" w:fill="FBD4B4"/>
          </w:tcPr>
          <w:p w14:paraId="69B0A17A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</w:p>
        </w:tc>
        <w:tc>
          <w:tcPr>
            <w:tcW w:w="993" w:type="dxa"/>
            <w:shd w:val="clear" w:color="auto" w:fill="FBD4B4"/>
          </w:tcPr>
          <w:p w14:paraId="382FC7B2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</w:p>
        </w:tc>
      </w:tr>
      <w:tr w:rsidR="00D51DBB" w:rsidRPr="005677D4" w14:paraId="714DCE58" w14:textId="77777777" w:rsidTr="003D75AC">
        <w:tc>
          <w:tcPr>
            <w:tcW w:w="8506" w:type="dxa"/>
            <w:shd w:val="clear" w:color="auto" w:fill="FFFFFF"/>
          </w:tcPr>
          <w:p w14:paraId="331E8FEA" w14:textId="13AFD7F4" w:rsidR="00D51DBB" w:rsidRPr="005677D4" w:rsidRDefault="005677D4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color w:val="FF0000"/>
                <w:sz w:val="20"/>
                <w:szCs w:val="20"/>
                <w:lang w:val="lt-LT"/>
              </w:rPr>
              <w:t xml:space="preserve">NAUJA! </w:t>
            </w:r>
            <w:r w:rsidR="00D51DBB" w:rsidRPr="005677D4">
              <w:rPr>
                <w:sz w:val="20"/>
                <w:szCs w:val="20"/>
                <w:lang w:val="lt-LT"/>
              </w:rPr>
              <w:t>Čiurlionis M</w:t>
            </w:r>
            <w:r w:rsidRPr="005677D4">
              <w:rPr>
                <w:sz w:val="20"/>
                <w:szCs w:val="20"/>
                <w:lang w:val="lt-LT"/>
              </w:rPr>
              <w:t>ikalojus Konstantinas.</w:t>
            </w:r>
            <w:r w:rsidR="00D51DBB" w:rsidRPr="005677D4">
              <w:rPr>
                <w:sz w:val="20"/>
                <w:szCs w:val="20"/>
                <w:lang w:val="lt-LT"/>
              </w:rPr>
              <w:t xml:space="preserve"> Miške. </w:t>
            </w:r>
            <w:r w:rsidRPr="005677D4">
              <w:rPr>
                <w:sz w:val="20"/>
                <w:szCs w:val="20"/>
                <w:lang w:val="lt-LT"/>
              </w:rPr>
              <w:t xml:space="preserve">B. </w:t>
            </w:r>
            <w:r>
              <w:rPr>
                <w:sz w:val="20"/>
                <w:szCs w:val="20"/>
                <w:lang w:val="lt-LT"/>
              </w:rPr>
              <w:t>Vaitkaus a</w:t>
            </w:r>
            <w:r w:rsidR="00D51DBB" w:rsidRPr="005677D4">
              <w:rPr>
                <w:sz w:val="20"/>
                <w:szCs w:val="20"/>
                <w:lang w:val="lt-LT"/>
              </w:rPr>
              <w:t>ranžuotė dviem vargonininkams</w:t>
            </w:r>
          </w:p>
        </w:tc>
        <w:tc>
          <w:tcPr>
            <w:tcW w:w="992" w:type="dxa"/>
            <w:shd w:val="clear" w:color="auto" w:fill="FFFFFF"/>
          </w:tcPr>
          <w:p w14:paraId="3683DD19" w14:textId="0FBDF69F" w:rsidR="00D51DBB" w:rsidRPr="005677D4" w:rsidRDefault="005677D4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2026</w:t>
            </w:r>
          </w:p>
        </w:tc>
        <w:tc>
          <w:tcPr>
            <w:tcW w:w="993" w:type="dxa"/>
            <w:shd w:val="clear" w:color="auto" w:fill="FFFFFF"/>
          </w:tcPr>
          <w:p w14:paraId="7BC5E0CB" w14:textId="0A624D3B" w:rsidR="00D51DBB" w:rsidRPr="005677D4" w:rsidRDefault="005677D4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15</w:t>
            </w:r>
          </w:p>
        </w:tc>
      </w:tr>
      <w:tr w:rsidR="00D51DBB" w:rsidRPr="005677D4" w14:paraId="27D3D083" w14:textId="77777777" w:rsidTr="003D75AC">
        <w:tc>
          <w:tcPr>
            <w:tcW w:w="8506" w:type="dxa"/>
            <w:shd w:val="clear" w:color="auto" w:fill="FFFFFF"/>
          </w:tcPr>
          <w:p w14:paraId="27156296" w14:textId="05F58D97" w:rsidR="00D51DBB" w:rsidRPr="005677D4" w:rsidRDefault="00D51DBB" w:rsidP="00D51DBB">
            <w:pPr>
              <w:rPr>
                <w:color w:val="FF0000"/>
                <w:sz w:val="20"/>
                <w:szCs w:val="20"/>
                <w:lang w:val="lt-LT"/>
              </w:rPr>
            </w:pPr>
            <w:proofErr w:type="spellStart"/>
            <w:r w:rsidRPr="005677D4">
              <w:rPr>
                <w:sz w:val="20"/>
                <w:szCs w:val="20"/>
                <w:lang w:val="lt-LT"/>
              </w:rPr>
              <w:t>Stanisław</w:t>
            </w:r>
            <w:proofErr w:type="spellEnd"/>
            <w:r w:rsidRPr="005677D4">
              <w:rPr>
                <w:sz w:val="20"/>
                <w:szCs w:val="20"/>
                <w:lang w:val="lt-LT"/>
              </w:rPr>
              <w:t xml:space="preserve"> </w:t>
            </w:r>
            <w:proofErr w:type="spellStart"/>
            <w:r w:rsidRPr="005677D4">
              <w:rPr>
                <w:sz w:val="20"/>
                <w:szCs w:val="20"/>
                <w:lang w:val="lt-LT"/>
              </w:rPr>
              <w:t>Moniuszko</w:t>
            </w:r>
            <w:proofErr w:type="spellEnd"/>
            <w:r w:rsidRPr="005677D4">
              <w:rPr>
                <w:sz w:val="20"/>
                <w:szCs w:val="20"/>
                <w:lang w:val="lt-LT"/>
              </w:rPr>
              <w:t>. Namų dainos balsui ir fortepijonui</w:t>
            </w:r>
          </w:p>
        </w:tc>
        <w:tc>
          <w:tcPr>
            <w:tcW w:w="992" w:type="dxa"/>
            <w:shd w:val="clear" w:color="auto" w:fill="FFFFFF"/>
          </w:tcPr>
          <w:p w14:paraId="7A73ED21" w14:textId="1EB47273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2025</w:t>
            </w:r>
          </w:p>
        </w:tc>
        <w:tc>
          <w:tcPr>
            <w:tcW w:w="993" w:type="dxa"/>
            <w:shd w:val="clear" w:color="auto" w:fill="FFFFFF"/>
          </w:tcPr>
          <w:p w14:paraId="4C5D069F" w14:textId="0B976B1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8</w:t>
            </w:r>
          </w:p>
        </w:tc>
      </w:tr>
      <w:tr w:rsidR="00D51DBB" w:rsidRPr="005677D4" w14:paraId="6ABDC941" w14:textId="77777777" w:rsidTr="003D75AC">
        <w:tc>
          <w:tcPr>
            <w:tcW w:w="8506" w:type="dxa"/>
            <w:shd w:val="clear" w:color="auto" w:fill="FFFFFF"/>
          </w:tcPr>
          <w:p w14:paraId="103CBD85" w14:textId="384585FD" w:rsidR="00D51DBB" w:rsidRPr="005677D4" w:rsidRDefault="00D51DBB" w:rsidP="00D51DBB">
            <w:pPr>
              <w:rPr>
                <w:color w:val="FF0000"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Čiurlionis, Mikalojus Konstantinas. Visi kūriniai. II. Simfoninė poema „Jūra“. Kritinis leidimas</w:t>
            </w:r>
          </w:p>
        </w:tc>
        <w:tc>
          <w:tcPr>
            <w:tcW w:w="992" w:type="dxa"/>
            <w:shd w:val="clear" w:color="auto" w:fill="FFFFFF"/>
          </w:tcPr>
          <w:p w14:paraId="053F6219" w14:textId="484BE040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2025</w:t>
            </w:r>
          </w:p>
        </w:tc>
        <w:tc>
          <w:tcPr>
            <w:tcW w:w="993" w:type="dxa"/>
            <w:shd w:val="clear" w:color="auto" w:fill="FFFFFF"/>
          </w:tcPr>
          <w:p w14:paraId="6BA31732" w14:textId="0A1FEDC1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110</w:t>
            </w:r>
          </w:p>
        </w:tc>
      </w:tr>
      <w:tr w:rsidR="00D51DBB" w:rsidRPr="005677D4" w14:paraId="4CFB8DA8" w14:textId="77777777" w:rsidTr="003D75AC">
        <w:tc>
          <w:tcPr>
            <w:tcW w:w="8506" w:type="dxa"/>
            <w:shd w:val="clear" w:color="auto" w:fill="FFFFFF"/>
          </w:tcPr>
          <w:p w14:paraId="4AEFD9DD" w14:textId="144C35A8" w:rsidR="00D51DBB" w:rsidRPr="005677D4" w:rsidRDefault="00D51DBB" w:rsidP="00D51DBB">
            <w:pPr>
              <w:rPr>
                <w:color w:val="FF0000"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Čiurlionis, Mikalojus Konstantinas. Visi kūriniai. I. Simfoninė poema „Miške“. Kritinis leidimas</w:t>
            </w:r>
          </w:p>
        </w:tc>
        <w:tc>
          <w:tcPr>
            <w:tcW w:w="992" w:type="dxa"/>
            <w:shd w:val="clear" w:color="auto" w:fill="FFFFFF"/>
          </w:tcPr>
          <w:p w14:paraId="6E85D7B0" w14:textId="63947350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 xml:space="preserve">2024 </w:t>
            </w:r>
          </w:p>
        </w:tc>
        <w:tc>
          <w:tcPr>
            <w:tcW w:w="993" w:type="dxa"/>
            <w:shd w:val="clear" w:color="auto" w:fill="FFFFFF"/>
          </w:tcPr>
          <w:p w14:paraId="1FB06410" w14:textId="51189FED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95</w:t>
            </w:r>
          </w:p>
        </w:tc>
      </w:tr>
      <w:tr w:rsidR="00D51DBB" w:rsidRPr="005677D4" w14:paraId="73743B22" w14:textId="77777777" w:rsidTr="003D75AC">
        <w:tc>
          <w:tcPr>
            <w:tcW w:w="8506" w:type="dxa"/>
            <w:shd w:val="clear" w:color="auto" w:fill="FFFFFF"/>
          </w:tcPr>
          <w:p w14:paraId="50F1F6E3" w14:textId="77777777" w:rsidR="00D51DBB" w:rsidRPr="005677D4" w:rsidRDefault="00D51DBB" w:rsidP="00D51DBB">
            <w:pPr>
              <w:rPr>
                <w:color w:val="FF0000"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 xml:space="preserve">Tamulionis, Jonas. </w:t>
            </w:r>
            <w:proofErr w:type="spellStart"/>
            <w:r w:rsidRPr="005677D4">
              <w:rPr>
                <w:sz w:val="20"/>
                <w:szCs w:val="20"/>
                <w:lang w:val="lt-LT"/>
              </w:rPr>
              <w:t>Šecherezada</w:t>
            </w:r>
            <w:proofErr w:type="spellEnd"/>
            <w:r w:rsidRPr="005677D4">
              <w:rPr>
                <w:sz w:val="20"/>
                <w:szCs w:val="20"/>
                <w:lang w:val="lt-LT"/>
              </w:rPr>
              <w:t xml:space="preserve">. Trys freskos smuikui </w:t>
            </w:r>
            <w:proofErr w:type="spellStart"/>
            <w:r w:rsidRPr="005677D4">
              <w:rPr>
                <w:sz w:val="20"/>
                <w:szCs w:val="20"/>
                <w:lang w:val="lt-LT"/>
              </w:rPr>
              <w:t>solo</w:t>
            </w:r>
            <w:proofErr w:type="spellEnd"/>
          </w:p>
        </w:tc>
        <w:tc>
          <w:tcPr>
            <w:tcW w:w="992" w:type="dxa"/>
            <w:shd w:val="clear" w:color="auto" w:fill="FFFFFF"/>
          </w:tcPr>
          <w:p w14:paraId="6D99321C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2024</w:t>
            </w:r>
          </w:p>
        </w:tc>
        <w:tc>
          <w:tcPr>
            <w:tcW w:w="993" w:type="dxa"/>
            <w:shd w:val="clear" w:color="auto" w:fill="FFFFFF"/>
          </w:tcPr>
          <w:p w14:paraId="29245F99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5</w:t>
            </w:r>
          </w:p>
        </w:tc>
      </w:tr>
      <w:tr w:rsidR="00D51DBB" w:rsidRPr="005677D4" w14:paraId="6417B960" w14:textId="77777777" w:rsidTr="003D75AC">
        <w:tc>
          <w:tcPr>
            <w:tcW w:w="8506" w:type="dxa"/>
            <w:shd w:val="clear" w:color="auto" w:fill="FFFFFF"/>
          </w:tcPr>
          <w:p w14:paraId="4D0D7D4A" w14:textId="77777777" w:rsidR="00D51DBB" w:rsidRPr="005677D4" w:rsidRDefault="00D51DBB" w:rsidP="00D51DBB">
            <w:pPr>
              <w:rPr>
                <w:color w:val="FF0000"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 xml:space="preserve">Akompanimento skaitymo iš lapo pratybos. </w:t>
            </w:r>
            <w:proofErr w:type="spellStart"/>
            <w:r w:rsidRPr="005677D4">
              <w:rPr>
                <w:sz w:val="20"/>
                <w:szCs w:val="20"/>
                <w:lang w:val="lt-LT"/>
              </w:rPr>
              <w:t>Sud</w:t>
            </w:r>
            <w:proofErr w:type="spellEnd"/>
            <w:r w:rsidRPr="005677D4">
              <w:rPr>
                <w:sz w:val="20"/>
                <w:szCs w:val="20"/>
                <w:lang w:val="lt-LT"/>
              </w:rPr>
              <w:t xml:space="preserve">. Jonė </w:t>
            </w:r>
            <w:proofErr w:type="spellStart"/>
            <w:r w:rsidRPr="005677D4">
              <w:rPr>
                <w:sz w:val="20"/>
                <w:szCs w:val="20"/>
                <w:lang w:val="lt-LT"/>
              </w:rPr>
              <w:t>Punytė-Svigarienė</w:t>
            </w:r>
            <w:proofErr w:type="spellEnd"/>
          </w:p>
        </w:tc>
        <w:tc>
          <w:tcPr>
            <w:tcW w:w="992" w:type="dxa"/>
            <w:shd w:val="clear" w:color="auto" w:fill="FFFFFF"/>
          </w:tcPr>
          <w:p w14:paraId="198C5621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2024</w:t>
            </w:r>
          </w:p>
        </w:tc>
        <w:tc>
          <w:tcPr>
            <w:tcW w:w="993" w:type="dxa"/>
            <w:shd w:val="clear" w:color="auto" w:fill="FFFFFF"/>
          </w:tcPr>
          <w:p w14:paraId="37D0E616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15</w:t>
            </w:r>
          </w:p>
        </w:tc>
      </w:tr>
      <w:tr w:rsidR="00D51DBB" w:rsidRPr="005677D4" w14:paraId="28A9F3C5" w14:textId="77777777" w:rsidTr="003D75AC">
        <w:tc>
          <w:tcPr>
            <w:tcW w:w="8506" w:type="dxa"/>
            <w:shd w:val="clear" w:color="auto" w:fill="FFFFFF"/>
          </w:tcPr>
          <w:p w14:paraId="7D2F7A7A" w14:textId="77777777" w:rsidR="00D51DBB" w:rsidRPr="005677D4" w:rsidRDefault="00D51DBB" w:rsidP="00D51DBB">
            <w:pPr>
              <w:rPr>
                <w:color w:val="FF0000"/>
                <w:sz w:val="20"/>
                <w:szCs w:val="20"/>
                <w:lang w:val="lt-LT"/>
              </w:rPr>
            </w:pPr>
            <w:proofErr w:type="spellStart"/>
            <w:r w:rsidRPr="005677D4">
              <w:rPr>
                <w:color w:val="000000"/>
                <w:sz w:val="20"/>
                <w:szCs w:val="20"/>
                <w:lang w:val="lt-LT" w:eastAsia="lt-LT"/>
              </w:rPr>
              <w:t>Urbaitis</w:t>
            </w:r>
            <w:proofErr w:type="spellEnd"/>
            <w:r w:rsidRPr="005677D4">
              <w:rPr>
                <w:color w:val="000000"/>
                <w:sz w:val="20"/>
                <w:szCs w:val="20"/>
                <w:lang w:val="lt-LT" w:eastAsia="lt-LT"/>
              </w:rPr>
              <w:t>, Mindaugas. Kūriniai balsui ir fortepijonui</w:t>
            </w:r>
          </w:p>
        </w:tc>
        <w:tc>
          <w:tcPr>
            <w:tcW w:w="992" w:type="dxa"/>
            <w:shd w:val="clear" w:color="auto" w:fill="FFFFFF"/>
          </w:tcPr>
          <w:p w14:paraId="217A9C06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2023</w:t>
            </w:r>
          </w:p>
        </w:tc>
        <w:tc>
          <w:tcPr>
            <w:tcW w:w="993" w:type="dxa"/>
            <w:shd w:val="clear" w:color="auto" w:fill="FFFFFF"/>
          </w:tcPr>
          <w:p w14:paraId="77C055D6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9</w:t>
            </w:r>
          </w:p>
        </w:tc>
      </w:tr>
      <w:tr w:rsidR="00D51DBB" w:rsidRPr="005677D4" w14:paraId="0A94E5D0" w14:textId="77777777" w:rsidTr="003D75AC">
        <w:tc>
          <w:tcPr>
            <w:tcW w:w="8506" w:type="dxa"/>
            <w:shd w:val="clear" w:color="auto" w:fill="FFFFFF"/>
          </w:tcPr>
          <w:p w14:paraId="1AF99E51" w14:textId="77777777" w:rsidR="00D51DBB" w:rsidRPr="005677D4" w:rsidRDefault="00D51DBB" w:rsidP="00D51DBB">
            <w:pPr>
              <w:rPr>
                <w:color w:val="FF0000"/>
                <w:sz w:val="20"/>
                <w:szCs w:val="20"/>
                <w:lang w:val="lt-LT"/>
              </w:rPr>
            </w:pPr>
            <w:proofErr w:type="spellStart"/>
            <w:r w:rsidRPr="005677D4">
              <w:rPr>
                <w:color w:val="000000"/>
                <w:sz w:val="20"/>
                <w:szCs w:val="20"/>
                <w:lang w:val="lt-LT" w:eastAsia="lt-LT"/>
              </w:rPr>
              <w:t>Laurušas</w:t>
            </w:r>
            <w:proofErr w:type="spellEnd"/>
            <w:r w:rsidRPr="005677D4">
              <w:rPr>
                <w:color w:val="000000"/>
                <w:sz w:val="20"/>
                <w:szCs w:val="20"/>
                <w:lang w:val="lt-LT" w:eastAsia="lt-LT"/>
              </w:rPr>
              <w:t>, Vytautas. Dainos chorui</w:t>
            </w:r>
          </w:p>
        </w:tc>
        <w:tc>
          <w:tcPr>
            <w:tcW w:w="992" w:type="dxa"/>
            <w:shd w:val="clear" w:color="auto" w:fill="FFFFFF"/>
          </w:tcPr>
          <w:p w14:paraId="753B436B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2023</w:t>
            </w:r>
          </w:p>
        </w:tc>
        <w:tc>
          <w:tcPr>
            <w:tcW w:w="993" w:type="dxa"/>
            <w:shd w:val="clear" w:color="auto" w:fill="FFFFFF"/>
          </w:tcPr>
          <w:p w14:paraId="7D965056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12</w:t>
            </w:r>
          </w:p>
        </w:tc>
      </w:tr>
      <w:tr w:rsidR="00D51DBB" w:rsidRPr="005677D4" w14:paraId="56151FD0" w14:textId="77777777" w:rsidTr="003D75AC">
        <w:tc>
          <w:tcPr>
            <w:tcW w:w="8506" w:type="dxa"/>
            <w:shd w:val="clear" w:color="auto" w:fill="FFFFFF"/>
          </w:tcPr>
          <w:p w14:paraId="0D4105B4" w14:textId="77777777" w:rsidR="00D51DBB" w:rsidRPr="005677D4" w:rsidRDefault="00D51DBB" w:rsidP="00D51DBB">
            <w:pPr>
              <w:rPr>
                <w:color w:val="FF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 w:eastAsia="lt-LT"/>
              </w:rPr>
              <w:t xml:space="preserve">Kuprevičius, Giedrius. </w:t>
            </w:r>
            <w:r w:rsidRPr="005677D4">
              <w:rPr>
                <w:i/>
                <w:iCs/>
                <w:color w:val="000000"/>
                <w:sz w:val="20"/>
                <w:szCs w:val="20"/>
                <w:lang w:val="lt-LT" w:eastAsia="lt-LT"/>
              </w:rPr>
              <w:t xml:space="preserve">Goetheliederbuch </w:t>
            </w:r>
            <w:r w:rsidRPr="005677D4">
              <w:rPr>
                <w:color w:val="000000"/>
                <w:sz w:val="20"/>
                <w:szCs w:val="20"/>
                <w:lang w:val="lt-LT" w:eastAsia="lt-LT"/>
              </w:rPr>
              <w:t>balsui ir fortepijonui</w:t>
            </w:r>
          </w:p>
        </w:tc>
        <w:tc>
          <w:tcPr>
            <w:tcW w:w="992" w:type="dxa"/>
            <w:shd w:val="clear" w:color="auto" w:fill="FFFFFF"/>
          </w:tcPr>
          <w:p w14:paraId="12847328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2023</w:t>
            </w:r>
          </w:p>
        </w:tc>
        <w:tc>
          <w:tcPr>
            <w:tcW w:w="993" w:type="dxa"/>
            <w:shd w:val="clear" w:color="auto" w:fill="FFFFFF"/>
          </w:tcPr>
          <w:p w14:paraId="7E4271CF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10</w:t>
            </w:r>
          </w:p>
        </w:tc>
      </w:tr>
      <w:tr w:rsidR="00D51DBB" w:rsidRPr="005677D4" w14:paraId="335EFD3F" w14:textId="77777777" w:rsidTr="003D75AC">
        <w:tc>
          <w:tcPr>
            <w:tcW w:w="8506" w:type="dxa"/>
            <w:shd w:val="clear" w:color="auto" w:fill="FFFFFF"/>
          </w:tcPr>
          <w:p w14:paraId="03725418" w14:textId="77777777" w:rsidR="00D51DBB" w:rsidRPr="005677D4" w:rsidRDefault="00D51DBB" w:rsidP="00D51DBB">
            <w:pPr>
              <w:rPr>
                <w:color w:val="FF0000"/>
                <w:sz w:val="20"/>
                <w:szCs w:val="20"/>
                <w:lang w:val="lt-LT"/>
              </w:rPr>
            </w:pPr>
            <w:proofErr w:type="spellStart"/>
            <w:r w:rsidRPr="005677D4">
              <w:rPr>
                <w:sz w:val="20"/>
                <w:szCs w:val="20"/>
                <w:lang w:val="lt-LT"/>
              </w:rPr>
              <w:t>Digimas</w:t>
            </w:r>
            <w:proofErr w:type="spellEnd"/>
            <w:r w:rsidRPr="005677D4">
              <w:rPr>
                <w:sz w:val="20"/>
                <w:szCs w:val="20"/>
                <w:lang w:val="lt-LT"/>
              </w:rPr>
              <w:t xml:space="preserve">, Dominykas. </w:t>
            </w:r>
            <w:r w:rsidRPr="005677D4">
              <w:rPr>
                <w:i/>
                <w:sz w:val="20"/>
                <w:szCs w:val="20"/>
                <w:lang w:val="lt-LT"/>
              </w:rPr>
              <w:t>In sense</w:t>
            </w:r>
            <w:r w:rsidRPr="005677D4">
              <w:rPr>
                <w:sz w:val="20"/>
                <w:szCs w:val="20"/>
                <w:lang w:val="lt-LT"/>
              </w:rPr>
              <w:t xml:space="preserve"> smuikui solo</w:t>
            </w:r>
          </w:p>
        </w:tc>
        <w:tc>
          <w:tcPr>
            <w:tcW w:w="992" w:type="dxa"/>
            <w:shd w:val="clear" w:color="auto" w:fill="FFFFFF"/>
          </w:tcPr>
          <w:p w14:paraId="5410D4EA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2023</w:t>
            </w:r>
          </w:p>
        </w:tc>
        <w:tc>
          <w:tcPr>
            <w:tcW w:w="993" w:type="dxa"/>
            <w:shd w:val="clear" w:color="auto" w:fill="FFFFFF"/>
          </w:tcPr>
          <w:p w14:paraId="24C4F7B1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4</w:t>
            </w:r>
          </w:p>
        </w:tc>
      </w:tr>
      <w:tr w:rsidR="00D51DBB" w:rsidRPr="005677D4" w14:paraId="56B546EF" w14:textId="77777777" w:rsidTr="003D75AC">
        <w:tc>
          <w:tcPr>
            <w:tcW w:w="8506" w:type="dxa"/>
            <w:shd w:val="clear" w:color="auto" w:fill="FFFFFF"/>
          </w:tcPr>
          <w:p w14:paraId="5E261959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Martinaitytė, Žibuoklė. Ties riba smuikui solo</w:t>
            </w:r>
          </w:p>
        </w:tc>
        <w:tc>
          <w:tcPr>
            <w:tcW w:w="992" w:type="dxa"/>
            <w:shd w:val="clear" w:color="auto" w:fill="FFFFFF"/>
          </w:tcPr>
          <w:p w14:paraId="76A765C3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2023</w:t>
            </w:r>
          </w:p>
        </w:tc>
        <w:tc>
          <w:tcPr>
            <w:tcW w:w="993" w:type="dxa"/>
            <w:shd w:val="clear" w:color="auto" w:fill="FFFFFF"/>
          </w:tcPr>
          <w:p w14:paraId="0EF7E267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4</w:t>
            </w:r>
          </w:p>
        </w:tc>
      </w:tr>
      <w:tr w:rsidR="00D51DBB" w:rsidRPr="005677D4" w14:paraId="551BE419" w14:textId="77777777" w:rsidTr="003D75AC">
        <w:tc>
          <w:tcPr>
            <w:tcW w:w="8506" w:type="dxa"/>
            <w:shd w:val="clear" w:color="auto" w:fill="FFFFFF"/>
          </w:tcPr>
          <w:p w14:paraId="036F1D8A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Jurkūnas, Jonas. Sentimentalūs ir monotoniški etiudai smuikui solo</w:t>
            </w:r>
          </w:p>
        </w:tc>
        <w:tc>
          <w:tcPr>
            <w:tcW w:w="992" w:type="dxa"/>
            <w:shd w:val="clear" w:color="auto" w:fill="FFFFFF"/>
          </w:tcPr>
          <w:p w14:paraId="58CCDB06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2023</w:t>
            </w:r>
          </w:p>
        </w:tc>
        <w:tc>
          <w:tcPr>
            <w:tcW w:w="993" w:type="dxa"/>
            <w:shd w:val="clear" w:color="auto" w:fill="FFFFFF"/>
          </w:tcPr>
          <w:p w14:paraId="45FB4F3E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5</w:t>
            </w:r>
          </w:p>
        </w:tc>
      </w:tr>
      <w:tr w:rsidR="00D51DBB" w:rsidRPr="005677D4" w14:paraId="08A49182" w14:textId="77777777" w:rsidTr="003D75AC">
        <w:tc>
          <w:tcPr>
            <w:tcW w:w="8506" w:type="dxa"/>
            <w:shd w:val="clear" w:color="auto" w:fill="FFFFFF"/>
          </w:tcPr>
          <w:p w14:paraId="2A0A8679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Andrejevas, Julius. Koncertas fortepijonui ir styginių orkestrui „Sakmė“, klavyras</w:t>
            </w:r>
          </w:p>
        </w:tc>
        <w:tc>
          <w:tcPr>
            <w:tcW w:w="992" w:type="dxa"/>
            <w:shd w:val="clear" w:color="auto" w:fill="FFFFFF"/>
          </w:tcPr>
          <w:p w14:paraId="70D59F4E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2023</w:t>
            </w:r>
          </w:p>
        </w:tc>
        <w:tc>
          <w:tcPr>
            <w:tcW w:w="993" w:type="dxa"/>
            <w:shd w:val="clear" w:color="auto" w:fill="FFFFFF"/>
          </w:tcPr>
          <w:p w14:paraId="4E4D5AE3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12</w:t>
            </w:r>
          </w:p>
        </w:tc>
      </w:tr>
      <w:tr w:rsidR="00D51DBB" w:rsidRPr="005677D4" w14:paraId="4F8AF648" w14:textId="77777777" w:rsidTr="003D75AC">
        <w:tc>
          <w:tcPr>
            <w:tcW w:w="8506" w:type="dxa"/>
            <w:shd w:val="clear" w:color="auto" w:fill="FFFFFF"/>
          </w:tcPr>
          <w:p w14:paraId="2C6ECFF1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Georg Philipp Telemann. Dainavimo, grojimo ir skaitmeninio boso pratimai</w:t>
            </w:r>
          </w:p>
        </w:tc>
        <w:tc>
          <w:tcPr>
            <w:tcW w:w="992" w:type="dxa"/>
            <w:shd w:val="clear" w:color="auto" w:fill="FFFFFF"/>
          </w:tcPr>
          <w:p w14:paraId="322C0E5E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2022</w:t>
            </w:r>
          </w:p>
        </w:tc>
        <w:tc>
          <w:tcPr>
            <w:tcW w:w="993" w:type="dxa"/>
            <w:shd w:val="clear" w:color="auto" w:fill="FFFFFF"/>
          </w:tcPr>
          <w:p w14:paraId="5F30005E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15</w:t>
            </w:r>
          </w:p>
        </w:tc>
      </w:tr>
      <w:tr w:rsidR="00D51DBB" w:rsidRPr="005677D4" w14:paraId="5A37B23E" w14:textId="77777777" w:rsidTr="003D75AC">
        <w:tc>
          <w:tcPr>
            <w:tcW w:w="8506" w:type="dxa"/>
            <w:shd w:val="clear" w:color="auto" w:fill="FFFFFF"/>
          </w:tcPr>
          <w:p w14:paraId="211703B9" w14:textId="77777777" w:rsidR="00D51DBB" w:rsidRPr="005677D4" w:rsidRDefault="00D51DBB" w:rsidP="00D51DBB">
            <w:pPr>
              <w:rPr>
                <w:color w:val="FF0000"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Vainiūnas, Stasys. Kūriniai fortepijonui. III. Vėlyvoji kūryba</w:t>
            </w:r>
          </w:p>
        </w:tc>
        <w:tc>
          <w:tcPr>
            <w:tcW w:w="992" w:type="dxa"/>
            <w:shd w:val="clear" w:color="auto" w:fill="FFFFFF"/>
          </w:tcPr>
          <w:p w14:paraId="0AF68256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2021</w:t>
            </w:r>
          </w:p>
        </w:tc>
        <w:tc>
          <w:tcPr>
            <w:tcW w:w="993" w:type="dxa"/>
            <w:shd w:val="clear" w:color="auto" w:fill="FFFFFF"/>
          </w:tcPr>
          <w:p w14:paraId="2DF2E493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9</w:t>
            </w:r>
          </w:p>
        </w:tc>
      </w:tr>
      <w:tr w:rsidR="00D51DBB" w:rsidRPr="005677D4" w14:paraId="3F59918F" w14:textId="77777777" w:rsidTr="003D75AC">
        <w:tc>
          <w:tcPr>
            <w:tcW w:w="8506" w:type="dxa"/>
            <w:shd w:val="clear" w:color="auto" w:fill="FFFFFF"/>
          </w:tcPr>
          <w:p w14:paraId="25BDE25F" w14:textId="77777777" w:rsidR="00D51DBB" w:rsidRPr="005677D4" w:rsidRDefault="00D51DBB" w:rsidP="00D51DBB">
            <w:pPr>
              <w:rPr>
                <w:color w:val="FF0000"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Vainiūnas, Stasys. Kūriniai fortepijonui. II. 1940–1964</w:t>
            </w:r>
          </w:p>
        </w:tc>
        <w:tc>
          <w:tcPr>
            <w:tcW w:w="992" w:type="dxa"/>
            <w:shd w:val="clear" w:color="auto" w:fill="FFFFFF"/>
          </w:tcPr>
          <w:p w14:paraId="00A214EE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2021</w:t>
            </w:r>
          </w:p>
        </w:tc>
        <w:tc>
          <w:tcPr>
            <w:tcW w:w="993" w:type="dxa"/>
            <w:shd w:val="clear" w:color="auto" w:fill="FFFFFF"/>
          </w:tcPr>
          <w:p w14:paraId="6509ADB3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10</w:t>
            </w:r>
          </w:p>
        </w:tc>
      </w:tr>
      <w:tr w:rsidR="00D51DBB" w:rsidRPr="005677D4" w14:paraId="5AA61786" w14:textId="77777777" w:rsidTr="003D75AC">
        <w:tc>
          <w:tcPr>
            <w:tcW w:w="8506" w:type="dxa"/>
            <w:shd w:val="clear" w:color="auto" w:fill="FFFFFF"/>
          </w:tcPr>
          <w:p w14:paraId="6A31DE9B" w14:textId="77777777" w:rsidR="00D51DBB" w:rsidRPr="005677D4" w:rsidRDefault="00D51DBB" w:rsidP="00D51DBB">
            <w:pPr>
              <w:rPr>
                <w:color w:val="FF0000"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Vainiūnas, Stasys. Kūriniai fortepijonui. I. Ankstyvoji kūryba</w:t>
            </w:r>
          </w:p>
        </w:tc>
        <w:tc>
          <w:tcPr>
            <w:tcW w:w="992" w:type="dxa"/>
            <w:shd w:val="clear" w:color="auto" w:fill="FFFFFF"/>
          </w:tcPr>
          <w:p w14:paraId="1635E157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2021</w:t>
            </w:r>
          </w:p>
        </w:tc>
        <w:tc>
          <w:tcPr>
            <w:tcW w:w="993" w:type="dxa"/>
            <w:shd w:val="clear" w:color="auto" w:fill="FFFFFF"/>
          </w:tcPr>
          <w:p w14:paraId="2C1271D7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9</w:t>
            </w:r>
          </w:p>
        </w:tc>
      </w:tr>
      <w:tr w:rsidR="00D51DBB" w:rsidRPr="005677D4" w14:paraId="6F73A6BC" w14:textId="77777777" w:rsidTr="003D75AC">
        <w:tc>
          <w:tcPr>
            <w:tcW w:w="8506" w:type="dxa"/>
            <w:shd w:val="clear" w:color="auto" w:fill="FFFFFF"/>
          </w:tcPr>
          <w:p w14:paraId="30E16864" w14:textId="77777777" w:rsidR="00D51DBB" w:rsidRPr="005677D4" w:rsidRDefault="00D51DBB" w:rsidP="00D51DBB">
            <w:pPr>
              <w:rPr>
                <w:color w:val="FF0000"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Naujalis, Juozas. Motetai chorui</w:t>
            </w:r>
          </w:p>
        </w:tc>
        <w:tc>
          <w:tcPr>
            <w:tcW w:w="992" w:type="dxa"/>
            <w:shd w:val="clear" w:color="auto" w:fill="FFFFFF"/>
          </w:tcPr>
          <w:p w14:paraId="526E8FB5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2021</w:t>
            </w:r>
          </w:p>
        </w:tc>
        <w:tc>
          <w:tcPr>
            <w:tcW w:w="993" w:type="dxa"/>
            <w:shd w:val="clear" w:color="auto" w:fill="FFFFFF"/>
          </w:tcPr>
          <w:p w14:paraId="768BE240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12</w:t>
            </w:r>
          </w:p>
        </w:tc>
      </w:tr>
      <w:tr w:rsidR="00D51DBB" w:rsidRPr="005677D4" w14:paraId="2D1BF687" w14:textId="77777777" w:rsidTr="003D75AC">
        <w:tc>
          <w:tcPr>
            <w:tcW w:w="8506" w:type="dxa"/>
            <w:shd w:val="clear" w:color="auto" w:fill="FFFFFF"/>
          </w:tcPr>
          <w:p w14:paraId="42D0734E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 xml:space="preserve">Martinaitis, Algirdas. Patmos trio </w:t>
            </w:r>
          </w:p>
        </w:tc>
        <w:tc>
          <w:tcPr>
            <w:tcW w:w="992" w:type="dxa"/>
            <w:shd w:val="clear" w:color="auto" w:fill="FFFFFF"/>
          </w:tcPr>
          <w:p w14:paraId="51E45EA9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2021</w:t>
            </w:r>
          </w:p>
        </w:tc>
        <w:tc>
          <w:tcPr>
            <w:tcW w:w="993" w:type="dxa"/>
            <w:shd w:val="clear" w:color="auto" w:fill="FFFFFF"/>
          </w:tcPr>
          <w:p w14:paraId="411065BE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9</w:t>
            </w:r>
          </w:p>
        </w:tc>
      </w:tr>
      <w:tr w:rsidR="00D51DBB" w:rsidRPr="005677D4" w14:paraId="400BA198" w14:textId="77777777" w:rsidTr="003D75AC">
        <w:tc>
          <w:tcPr>
            <w:tcW w:w="8506" w:type="dxa"/>
            <w:shd w:val="clear" w:color="auto" w:fill="FFFFFF"/>
          </w:tcPr>
          <w:p w14:paraId="24CD5DFB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Bružaitė, Zita. Šimtais kristalų į tavo dangų krisiu... violončelei ir fortepijonui</w:t>
            </w:r>
          </w:p>
        </w:tc>
        <w:tc>
          <w:tcPr>
            <w:tcW w:w="992" w:type="dxa"/>
            <w:shd w:val="clear" w:color="auto" w:fill="FFFFFF"/>
          </w:tcPr>
          <w:p w14:paraId="759B1DDA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2021</w:t>
            </w:r>
          </w:p>
        </w:tc>
        <w:tc>
          <w:tcPr>
            <w:tcW w:w="993" w:type="dxa"/>
            <w:shd w:val="clear" w:color="auto" w:fill="FFFFFF"/>
          </w:tcPr>
          <w:p w14:paraId="5AD532D3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6</w:t>
            </w:r>
          </w:p>
        </w:tc>
      </w:tr>
      <w:tr w:rsidR="00D51DBB" w:rsidRPr="005677D4" w14:paraId="276A9124" w14:textId="77777777" w:rsidTr="003D75AC">
        <w:tc>
          <w:tcPr>
            <w:tcW w:w="8506" w:type="dxa"/>
            <w:shd w:val="clear" w:color="auto" w:fill="FFFFFF"/>
          </w:tcPr>
          <w:p w14:paraId="19430F00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 xml:space="preserve">Dvarionas, Balys. Muzika koncertinėms kanklėms </w:t>
            </w:r>
          </w:p>
        </w:tc>
        <w:tc>
          <w:tcPr>
            <w:tcW w:w="992" w:type="dxa"/>
            <w:shd w:val="clear" w:color="auto" w:fill="FFFFFF"/>
          </w:tcPr>
          <w:p w14:paraId="3CA3311E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2021</w:t>
            </w:r>
          </w:p>
        </w:tc>
        <w:tc>
          <w:tcPr>
            <w:tcW w:w="993" w:type="dxa"/>
            <w:shd w:val="clear" w:color="auto" w:fill="FFFFFF"/>
          </w:tcPr>
          <w:p w14:paraId="5BA015A0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8</w:t>
            </w:r>
          </w:p>
        </w:tc>
      </w:tr>
      <w:tr w:rsidR="00D51DBB" w:rsidRPr="005677D4" w14:paraId="21E98018" w14:textId="77777777" w:rsidTr="003D75AC">
        <w:tc>
          <w:tcPr>
            <w:tcW w:w="8506" w:type="dxa"/>
            <w:shd w:val="clear" w:color="auto" w:fill="FFFFFF"/>
          </w:tcPr>
          <w:p w14:paraId="3E4EC8C7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Juozapaitis, Jurgis. Senamiesčio eskizai smuikui ir fortepijonui</w:t>
            </w:r>
          </w:p>
        </w:tc>
        <w:tc>
          <w:tcPr>
            <w:tcW w:w="992" w:type="dxa"/>
            <w:shd w:val="clear" w:color="auto" w:fill="FFFFFF"/>
          </w:tcPr>
          <w:p w14:paraId="6F7944B2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2021</w:t>
            </w:r>
          </w:p>
        </w:tc>
        <w:tc>
          <w:tcPr>
            <w:tcW w:w="993" w:type="dxa"/>
            <w:shd w:val="clear" w:color="auto" w:fill="FFFFFF"/>
          </w:tcPr>
          <w:p w14:paraId="1A4D48AB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8</w:t>
            </w:r>
          </w:p>
        </w:tc>
      </w:tr>
      <w:tr w:rsidR="00D51DBB" w:rsidRPr="005677D4" w14:paraId="65FF3FBF" w14:textId="77777777" w:rsidTr="003D75AC">
        <w:tc>
          <w:tcPr>
            <w:tcW w:w="8506" w:type="dxa"/>
            <w:shd w:val="clear" w:color="auto" w:fill="FFFFFF"/>
          </w:tcPr>
          <w:p w14:paraId="15E3E67F" w14:textId="77777777" w:rsidR="00D51DBB" w:rsidRPr="005677D4" w:rsidRDefault="00D51DBB" w:rsidP="00D51DBB">
            <w:pPr>
              <w:rPr>
                <w:b/>
                <w:smallCaps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Sakralinė muzika aukštam balsui. Sud. Aušra Motuzienė</w:t>
            </w:r>
          </w:p>
        </w:tc>
        <w:tc>
          <w:tcPr>
            <w:tcW w:w="992" w:type="dxa"/>
            <w:shd w:val="clear" w:color="auto" w:fill="FFFFFF"/>
          </w:tcPr>
          <w:p w14:paraId="630E5E71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2021</w:t>
            </w:r>
          </w:p>
        </w:tc>
        <w:tc>
          <w:tcPr>
            <w:tcW w:w="993" w:type="dxa"/>
            <w:shd w:val="clear" w:color="auto" w:fill="FFFFFF"/>
          </w:tcPr>
          <w:p w14:paraId="3949F9C1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8</w:t>
            </w:r>
          </w:p>
        </w:tc>
      </w:tr>
      <w:tr w:rsidR="00D51DBB" w:rsidRPr="005677D4" w14:paraId="77217383" w14:textId="77777777" w:rsidTr="003D75AC">
        <w:tc>
          <w:tcPr>
            <w:tcW w:w="8506" w:type="dxa"/>
            <w:shd w:val="clear" w:color="auto" w:fill="FFFFFF"/>
          </w:tcPr>
          <w:p w14:paraId="0C3D6C0A" w14:textId="77777777" w:rsidR="00D51DBB" w:rsidRPr="005677D4" w:rsidRDefault="00D51DBB" w:rsidP="00D51DBB">
            <w:pPr>
              <w:rPr>
                <w:b/>
                <w:smallCaps/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 xml:space="preserve">Bružaitė, Zita. </w:t>
            </w:r>
            <w:r w:rsidRPr="005677D4">
              <w:rPr>
                <w:i/>
                <w:iCs/>
                <w:sz w:val="20"/>
                <w:szCs w:val="20"/>
                <w:lang w:val="lt-LT"/>
              </w:rPr>
              <w:t>Canzona</w:t>
            </w:r>
            <w:r w:rsidRPr="005677D4">
              <w:rPr>
                <w:sz w:val="20"/>
                <w:szCs w:val="20"/>
                <w:lang w:val="lt-LT"/>
              </w:rPr>
              <w:t xml:space="preserve"> smuikui solo</w:t>
            </w:r>
          </w:p>
        </w:tc>
        <w:tc>
          <w:tcPr>
            <w:tcW w:w="992" w:type="dxa"/>
            <w:shd w:val="clear" w:color="auto" w:fill="FFFFFF"/>
          </w:tcPr>
          <w:p w14:paraId="2B667375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2020</w:t>
            </w:r>
          </w:p>
        </w:tc>
        <w:tc>
          <w:tcPr>
            <w:tcW w:w="993" w:type="dxa"/>
            <w:shd w:val="clear" w:color="auto" w:fill="FFFFFF"/>
          </w:tcPr>
          <w:p w14:paraId="14680F59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5</w:t>
            </w:r>
          </w:p>
        </w:tc>
      </w:tr>
      <w:tr w:rsidR="00D51DBB" w:rsidRPr="005677D4" w14:paraId="6BE6FEB8" w14:textId="77777777" w:rsidTr="003D75AC">
        <w:tc>
          <w:tcPr>
            <w:tcW w:w="8506" w:type="dxa"/>
            <w:shd w:val="clear" w:color="auto" w:fill="FFFFFF"/>
          </w:tcPr>
          <w:p w14:paraId="595972E8" w14:textId="77777777" w:rsidR="00D51DBB" w:rsidRPr="005677D4" w:rsidRDefault="00D51DBB" w:rsidP="00D51DBB">
            <w:pPr>
              <w:rPr>
                <w:sz w:val="20"/>
                <w:szCs w:val="20"/>
                <w:bdr w:val="none" w:sz="0" w:space="0" w:color="auto" w:frame="1"/>
                <w:lang w:val="lt-LT" w:eastAsia="en-GB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Balsys, Eduardas. Koncertinė siuita violončelei ir fortepijonui</w:t>
            </w:r>
            <w:r w:rsidRPr="005677D4">
              <w:rPr>
                <w:i/>
                <w:iCs/>
                <w:color w:val="000000"/>
                <w:sz w:val="20"/>
                <w:szCs w:val="20"/>
                <w:bdr w:val="none" w:sz="0" w:space="0" w:color="auto" w:frame="1"/>
                <w:lang w:val="lt-LT" w:eastAsia="en-GB"/>
              </w:rPr>
              <w:t> </w:t>
            </w:r>
          </w:p>
        </w:tc>
        <w:tc>
          <w:tcPr>
            <w:tcW w:w="992" w:type="dxa"/>
            <w:shd w:val="clear" w:color="auto" w:fill="FFFFFF"/>
          </w:tcPr>
          <w:p w14:paraId="579A141C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2020</w:t>
            </w:r>
          </w:p>
        </w:tc>
        <w:tc>
          <w:tcPr>
            <w:tcW w:w="993" w:type="dxa"/>
            <w:shd w:val="clear" w:color="auto" w:fill="FFFFFF"/>
          </w:tcPr>
          <w:p w14:paraId="4D024A3E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6</w:t>
            </w:r>
          </w:p>
        </w:tc>
      </w:tr>
      <w:tr w:rsidR="00D51DBB" w:rsidRPr="005677D4" w14:paraId="398A1BFD" w14:textId="77777777" w:rsidTr="003D75AC">
        <w:tc>
          <w:tcPr>
            <w:tcW w:w="8506" w:type="dxa"/>
            <w:shd w:val="clear" w:color="auto" w:fill="FFFFFF"/>
          </w:tcPr>
          <w:p w14:paraId="17C6BCA7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bdr w:val="none" w:sz="0" w:space="0" w:color="auto" w:frame="1"/>
                <w:lang w:val="lt-LT" w:eastAsia="en-GB"/>
              </w:rPr>
              <w:t>Germanavičius, Vytautas. Haiku. Sala balsui ir fortepijonui</w:t>
            </w:r>
            <w:r w:rsidRPr="005677D4">
              <w:rPr>
                <w:color w:val="000000"/>
                <w:sz w:val="20"/>
                <w:szCs w:val="20"/>
                <w:bdr w:val="none" w:sz="0" w:space="0" w:color="auto" w:frame="1"/>
                <w:lang w:val="lt-LT" w:eastAsia="en-GB"/>
              </w:rPr>
              <w:t> </w:t>
            </w:r>
            <w:r w:rsidRPr="005677D4">
              <w:rPr>
                <w:sz w:val="20"/>
                <w:szCs w:val="20"/>
                <w:lang w:val="lt-LT" w:eastAsia="en-GB"/>
              </w:rPr>
              <w:t> </w:t>
            </w:r>
          </w:p>
        </w:tc>
        <w:tc>
          <w:tcPr>
            <w:tcW w:w="992" w:type="dxa"/>
            <w:shd w:val="clear" w:color="auto" w:fill="FFFFFF"/>
          </w:tcPr>
          <w:p w14:paraId="3E40040C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2020</w:t>
            </w:r>
          </w:p>
        </w:tc>
        <w:tc>
          <w:tcPr>
            <w:tcW w:w="993" w:type="dxa"/>
            <w:shd w:val="clear" w:color="auto" w:fill="FFFFFF"/>
          </w:tcPr>
          <w:p w14:paraId="38E80EBC" w14:textId="13DD985E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6</w:t>
            </w:r>
          </w:p>
        </w:tc>
      </w:tr>
      <w:tr w:rsidR="00D51DBB" w:rsidRPr="005677D4" w14:paraId="7C05C489" w14:textId="77777777" w:rsidTr="003D75AC">
        <w:tc>
          <w:tcPr>
            <w:tcW w:w="8506" w:type="dxa"/>
            <w:shd w:val="clear" w:color="auto" w:fill="FFFFFF"/>
          </w:tcPr>
          <w:p w14:paraId="02607CA6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bdr w:val="none" w:sz="0" w:space="0" w:color="auto" w:frame="1"/>
                <w:lang w:val="lt-LT" w:eastAsia="en-GB"/>
              </w:rPr>
              <w:t xml:space="preserve">Barkauskas, Vytautas. </w:t>
            </w:r>
            <w:r w:rsidRPr="005677D4">
              <w:rPr>
                <w:i/>
                <w:iCs/>
                <w:sz w:val="20"/>
                <w:szCs w:val="20"/>
                <w:bdr w:val="none" w:sz="0" w:space="0" w:color="auto" w:frame="1"/>
                <w:lang w:val="lt-LT" w:eastAsia="en-GB"/>
              </w:rPr>
              <w:t>Suite de concert</w:t>
            </w:r>
            <w:r w:rsidRPr="005677D4">
              <w:rPr>
                <w:sz w:val="20"/>
                <w:szCs w:val="20"/>
                <w:bdr w:val="none" w:sz="0" w:space="0" w:color="auto" w:frame="1"/>
                <w:lang w:val="lt-LT" w:eastAsia="en-GB"/>
              </w:rPr>
              <w:t xml:space="preserve"> violončelei ir fortepijonui op. 98</w:t>
            </w:r>
            <w:r w:rsidRPr="005677D4">
              <w:rPr>
                <w:color w:val="000000"/>
                <w:sz w:val="20"/>
                <w:szCs w:val="20"/>
                <w:bdr w:val="none" w:sz="0" w:space="0" w:color="auto" w:frame="1"/>
                <w:lang w:val="lt-LT" w:eastAsia="en-GB"/>
              </w:rPr>
              <w:t> </w:t>
            </w:r>
            <w:r w:rsidRPr="005677D4">
              <w:rPr>
                <w:sz w:val="20"/>
                <w:szCs w:val="20"/>
                <w:lang w:val="lt-LT" w:eastAsia="en-GB"/>
              </w:rPr>
              <w:t> </w:t>
            </w:r>
          </w:p>
        </w:tc>
        <w:tc>
          <w:tcPr>
            <w:tcW w:w="992" w:type="dxa"/>
            <w:shd w:val="clear" w:color="auto" w:fill="FFFFFF"/>
          </w:tcPr>
          <w:p w14:paraId="4A9AA793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2019</w:t>
            </w:r>
          </w:p>
        </w:tc>
        <w:tc>
          <w:tcPr>
            <w:tcW w:w="993" w:type="dxa"/>
            <w:shd w:val="clear" w:color="auto" w:fill="FFFFFF"/>
          </w:tcPr>
          <w:p w14:paraId="2A1B7FE2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8</w:t>
            </w:r>
          </w:p>
        </w:tc>
      </w:tr>
      <w:tr w:rsidR="00D51DBB" w:rsidRPr="005677D4" w14:paraId="5B3DE303" w14:textId="77777777" w:rsidTr="003D75AC">
        <w:tc>
          <w:tcPr>
            <w:tcW w:w="8506" w:type="dxa"/>
            <w:shd w:val="clear" w:color="auto" w:fill="FFFFFF"/>
          </w:tcPr>
          <w:p w14:paraId="0451A7E5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bdr w:val="none" w:sz="0" w:space="0" w:color="auto" w:frame="1"/>
                <w:lang w:val="lt-LT" w:eastAsia="en-GB"/>
              </w:rPr>
              <w:t>Juozapaitis, Jurgis. Trys nuotaikos fortepijoniniam trio</w:t>
            </w:r>
            <w:r w:rsidRPr="005677D4">
              <w:rPr>
                <w:color w:val="000000"/>
                <w:sz w:val="20"/>
                <w:szCs w:val="20"/>
                <w:bdr w:val="none" w:sz="0" w:space="0" w:color="auto" w:frame="1"/>
                <w:lang w:val="lt-LT" w:eastAsia="en-GB"/>
              </w:rPr>
              <w:t> </w:t>
            </w:r>
            <w:r w:rsidRPr="005677D4">
              <w:rPr>
                <w:sz w:val="20"/>
                <w:szCs w:val="20"/>
                <w:lang w:val="lt-LT" w:eastAsia="en-GB"/>
              </w:rPr>
              <w:t> </w:t>
            </w:r>
          </w:p>
        </w:tc>
        <w:tc>
          <w:tcPr>
            <w:tcW w:w="992" w:type="dxa"/>
            <w:shd w:val="clear" w:color="auto" w:fill="FFFFFF"/>
          </w:tcPr>
          <w:p w14:paraId="4BA2B3DD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2019</w:t>
            </w:r>
          </w:p>
        </w:tc>
        <w:tc>
          <w:tcPr>
            <w:tcW w:w="993" w:type="dxa"/>
            <w:shd w:val="clear" w:color="auto" w:fill="FFFFFF"/>
          </w:tcPr>
          <w:p w14:paraId="3BDAFD8D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6</w:t>
            </w:r>
          </w:p>
        </w:tc>
      </w:tr>
      <w:tr w:rsidR="00D51DBB" w:rsidRPr="005677D4" w14:paraId="31D50877" w14:textId="77777777" w:rsidTr="003D75AC">
        <w:tc>
          <w:tcPr>
            <w:tcW w:w="8506" w:type="dxa"/>
            <w:shd w:val="clear" w:color="auto" w:fill="FFFFFF"/>
          </w:tcPr>
          <w:p w14:paraId="703ACD4B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bdr w:val="none" w:sz="0" w:space="0" w:color="auto" w:frame="1"/>
                <w:lang w:val="lt-LT" w:eastAsia="en-GB"/>
              </w:rPr>
              <w:t>Šenderovas, Anatolijus. Giesmė ir šokis fortepijoniniam trio</w:t>
            </w:r>
            <w:r w:rsidRPr="005677D4">
              <w:rPr>
                <w:color w:val="000000"/>
                <w:sz w:val="20"/>
                <w:szCs w:val="20"/>
                <w:bdr w:val="none" w:sz="0" w:space="0" w:color="auto" w:frame="1"/>
                <w:lang w:val="lt-LT" w:eastAsia="en-GB"/>
              </w:rPr>
              <w:t> </w:t>
            </w:r>
            <w:r w:rsidRPr="005677D4">
              <w:rPr>
                <w:sz w:val="20"/>
                <w:szCs w:val="20"/>
                <w:lang w:val="lt-LT" w:eastAsia="en-GB"/>
              </w:rPr>
              <w:t> </w:t>
            </w:r>
          </w:p>
        </w:tc>
        <w:tc>
          <w:tcPr>
            <w:tcW w:w="992" w:type="dxa"/>
            <w:shd w:val="clear" w:color="auto" w:fill="FFFFFF"/>
          </w:tcPr>
          <w:p w14:paraId="1AE2A2F8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2019</w:t>
            </w:r>
          </w:p>
        </w:tc>
        <w:tc>
          <w:tcPr>
            <w:tcW w:w="993" w:type="dxa"/>
            <w:shd w:val="clear" w:color="auto" w:fill="FFFFFF"/>
          </w:tcPr>
          <w:p w14:paraId="0392CD27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6</w:t>
            </w:r>
          </w:p>
        </w:tc>
      </w:tr>
      <w:tr w:rsidR="00D51DBB" w:rsidRPr="005677D4" w14:paraId="3546643A" w14:textId="77777777" w:rsidTr="003D75AC">
        <w:tc>
          <w:tcPr>
            <w:tcW w:w="8506" w:type="dxa"/>
            <w:shd w:val="clear" w:color="auto" w:fill="FFFFFF"/>
          </w:tcPr>
          <w:p w14:paraId="54B29904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bdr w:val="none" w:sz="0" w:space="0" w:color="auto" w:frame="1"/>
                <w:lang w:val="lt-LT" w:eastAsia="en-GB"/>
              </w:rPr>
              <w:t>Balsys, Eduardas. Habanera violončelei ir fortepijonui</w:t>
            </w:r>
            <w:r w:rsidRPr="005677D4">
              <w:rPr>
                <w:color w:val="000000"/>
                <w:sz w:val="20"/>
                <w:szCs w:val="20"/>
                <w:bdr w:val="none" w:sz="0" w:space="0" w:color="auto" w:frame="1"/>
                <w:lang w:val="lt-LT" w:eastAsia="en-GB"/>
              </w:rPr>
              <w:t> </w:t>
            </w:r>
            <w:r w:rsidRPr="005677D4">
              <w:rPr>
                <w:sz w:val="20"/>
                <w:szCs w:val="20"/>
                <w:lang w:val="lt-LT" w:eastAsia="en-GB"/>
              </w:rPr>
              <w:t> </w:t>
            </w:r>
          </w:p>
        </w:tc>
        <w:tc>
          <w:tcPr>
            <w:tcW w:w="992" w:type="dxa"/>
            <w:shd w:val="clear" w:color="auto" w:fill="FFFFFF"/>
          </w:tcPr>
          <w:p w14:paraId="62A51BD9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2019</w:t>
            </w:r>
          </w:p>
        </w:tc>
        <w:tc>
          <w:tcPr>
            <w:tcW w:w="993" w:type="dxa"/>
            <w:shd w:val="clear" w:color="auto" w:fill="FFFFFF"/>
          </w:tcPr>
          <w:p w14:paraId="732A3529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3</w:t>
            </w:r>
          </w:p>
        </w:tc>
      </w:tr>
      <w:tr w:rsidR="00D51DBB" w:rsidRPr="005677D4" w14:paraId="7A655049" w14:textId="77777777" w:rsidTr="003D75AC">
        <w:tc>
          <w:tcPr>
            <w:tcW w:w="8506" w:type="dxa"/>
            <w:shd w:val="clear" w:color="auto" w:fill="FFFFFF"/>
          </w:tcPr>
          <w:p w14:paraId="687FC222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bdr w:val="none" w:sz="0" w:space="0" w:color="auto" w:frame="1"/>
                <w:lang w:val="lt-LT" w:eastAsia="en-GB"/>
              </w:rPr>
              <w:t>Balsys, Eduardas. Habanera violončelei, smuikui ir fortepijonui</w:t>
            </w:r>
            <w:r w:rsidRPr="005677D4">
              <w:rPr>
                <w:color w:val="000000"/>
                <w:sz w:val="20"/>
                <w:szCs w:val="20"/>
                <w:bdr w:val="none" w:sz="0" w:space="0" w:color="auto" w:frame="1"/>
                <w:lang w:val="lt-LT" w:eastAsia="en-GB"/>
              </w:rPr>
              <w:t> </w:t>
            </w:r>
            <w:r w:rsidRPr="005677D4">
              <w:rPr>
                <w:sz w:val="20"/>
                <w:szCs w:val="20"/>
                <w:lang w:val="lt-LT" w:eastAsia="en-GB"/>
              </w:rPr>
              <w:t> </w:t>
            </w:r>
          </w:p>
        </w:tc>
        <w:tc>
          <w:tcPr>
            <w:tcW w:w="992" w:type="dxa"/>
            <w:shd w:val="clear" w:color="auto" w:fill="FFFFFF"/>
          </w:tcPr>
          <w:p w14:paraId="084793FB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2019</w:t>
            </w:r>
          </w:p>
        </w:tc>
        <w:tc>
          <w:tcPr>
            <w:tcW w:w="993" w:type="dxa"/>
            <w:shd w:val="clear" w:color="auto" w:fill="FFFFFF"/>
          </w:tcPr>
          <w:p w14:paraId="3D04C0CD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3</w:t>
            </w:r>
          </w:p>
        </w:tc>
      </w:tr>
      <w:tr w:rsidR="00D51DBB" w:rsidRPr="005677D4" w14:paraId="7E7A64EF" w14:textId="77777777" w:rsidTr="003D75AC">
        <w:tc>
          <w:tcPr>
            <w:tcW w:w="8506" w:type="dxa"/>
            <w:shd w:val="clear" w:color="auto" w:fill="FFFFFF"/>
          </w:tcPr>
          <w:p w14:paraId="1BC5FC3B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bdr w:val="none" w:sz="0" w:space="0" w:color="auto" w:frame="1"/>
                <w:lang w:val="lt-LT" w:eastAsia="en-GB"/>
              </w:rPr>
              <w:t>Balsys, Eduardas. Habanera styginių kvartetui</w:t>
            </w:r>
            <w:r w:rsidRPr="005677D4">
              <w:rPr>
                <w:color w:val="000000"/>
                <w:sz w:val="20"/>
                <w:szCs w:val="20"/>
                <w:bdr w:val="none" w:sz="0" w:space="0" w:color="auto" w:frame="1"/>
                <w:lang w:val="lt-LT" w:eastAsia="en-GB"/>
              </w:rPr>
              <w:t> </w:t>
            </w:r>
            <w:r w:rsidRPr="005677D4">
              <w:rPr>
                <w:sz w:val="20"/>
                <w:szCs w:val="20"/>
                <w:lang w:val="lt-LT" w:eastAsia="en-GB"/>
              </w:rPr>
              <w:t> </w:t>
            </w:r>
          </w:p>
        </w:tc>
        <w:tc>
          <w:tcPr>
            <w:tcW w:w="992" w:type="dxa"/>
            <w:shd w:val="clear" w:color="auto" w:fill="FFFFFF"/>
          </w:tcPr>
          <w:p w14:paraId="156A12B7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2019</w:t>
            </w:r>
          </w:p>
        </w:tc>
        <w:tc>
          <w:tcPr>
            <w:tcW w:w="993" w:type="dxa"/>
            <w:shd w:val="clear" w:color="auto" w:fill="FFFFFF"/>
          </w:tcPr>
          <w:p w14:paraId="215CC190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5</w:t>
            </w:r>
          </w:p>
        </w:tc>
      </w:tr>
      <w:tr w:rsidR="00D51DBB" w:rsidRPr="005677D4" w14:paraId="1C4F8C5B" w14:textId="77777777" w:rsidTr="003D75AC">
        <w:tc>
          <w:tcPr>
            <w:tcW w:w="8506" w:type="dxa"/>
            <w:shd w:val="clear" w:color="auto" w:fill="FFFFFF"/>
          </w:tcPr>
          <w:p w14:paraId="387F2ACC" w14:textId="77777777" w:rsidR="00D51DBB" w:rsidRPr="005677D4" w:rsidRDefault="00D51DBB" w:rsidP="00D51DBB">
            <w:pPr>
              <w:rPr>
                <w:sz w:val="20"/>
                <w:szCs w:val="20"/>
                <w:bdr w:val="none" w:sz="0" w:space="0" w:color="auto" w:frame="1"/>
                <w:lang w:val="lt-LT" w:eastAsia="en-GB"/>
              </w:rPr>
            </w:pPr>
            <w:r w:rsidRPr="005677D4">
              <w:rPr>
                <w:sz w:val="20"/>
                <w:szCs w:val="20"/>
                <w:bdr w:val="none" w:sz="0" w:space="0" w:color="auto" w:frame="1"/>
                <w:lang w:val="lt-LT" w:eastAsia="en-GB"/>
              </w:rPr>
              <w:t>Balsys, Eduardas. Habanera violončelei ir styginių kvartetui </w:t>
            </w:r>
          </w:p>
        </w:tc>
        <w:tc>
          <w:tcPr>
            <w:tcW w:w="992" w:type="dxa"/>
            <w:shd w:val="clear" w:color="auto" w:fill="FFFFFF"/>
          </w:tcPr>
          <w:p w14:paraId="0199A543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2019</w:t>
            </w:r>
          </w:p>
        </w:tc>
        <w:tc>
          <w:tcPr>
            <w:tcW w:w="993" w:type="dxa"/>
            <w:shd w:val="clear" w:color="auto" w:fill="FFFFFF"/>
          </w:tcPr>
          <w:p w14:paraId="7E65A3F3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5</w:t>
            </w:r>
          </w:p>
        </w:tc>
      </w:tr>
      <w:tr w:rsidR="00D51DBB" w:rsidRPr="005677D4" w14:paraId="6E36F27C" w14:textId="77777777" w:rsidTr="003D75AC">
        <w:tc>
          <w:tcPr>
            <w:tcW w:w="8506" w:type="dxa"/>
            <w:shd w:val="clear" w:color="auto" w:fill="FFFFFF"/>
          </w:tcPr>
          <w:p w14:paraId="32C82D71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Lietuvių kompozitorių kūriniai dviem smuikams</w:t>
            </w:r>
          </w:p>
        </w:tc>
        <w:tc>
          <w:tcPr>
            <w:tcW w:w="992" w:type="dxa"/>
            <w:shd w:val="clear" w:color="auto" w:fill="FFFFFF"/>
          </w:tcPr>
          <w:p w14:paraId="44840C3C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2019</w:t>
            </w:r>
          </w:p>
        </w:tc>
        <w:tc>
          <w:tcPr>
            <w:tcW w:w="993" w:type="dxa"/>
            <w:shd w:val="clear" w:color="auto" w:fill="FFFFFF"/>
          </w:tcPr>
          <w:p w14:paraId="18D63EE1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10</w:t>
            </w:r>
          </w:p>
        </w:tc>
      </w:tr>
      <w:tr w:rsidR="00D51DBB" w:rsidRPr="005677D4" w14:paraId="7F9114C3" w14:textId="77777777" w:rsidTr="003D75AC">
        <w:tc>
          <w:tcPr>
            <w:tcW w:w="8506" w:type="dxa"/>
            <w:shd w:val="clear" w:color="auto" w:fill="FFFFFF"/>
          </w:tcPr>
          <w:p w14:paraId="4D017A74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 xml:space="preserve">Pakalnis, Juozas. Rudens daina ir </w:t>
            </w:r>
            <w:r w:rsidRPr="005677D4">
              <w:rPr>
                <w:i/>
                <w:iCs/>
                <w:color w:val="000000"/>
                <w:sz w:val="20"/>
                <w:szCs w:val="20"/>
                <w:lang w:val="lt-LT"/>
              </w:rPr>
              <w:t>Imago mortis</w:t>
            </w:r>
            <w:r w:rsidRPr="005677D4">
              <w:rPr>
                <w:color w:val="000000"/>
                <w:sz w:val="20"/>
                <w:szCs w:val="20"/>
                <w:lang w:val="lt-LT"/>
              </w:rPr>
              <w:t xml:space="preserve"> balsui ir fortepijonui</w:t>
            </w:r>
          </w:p>
        </w:tc>
        <w:tc>
          <w:tcPr>
            <w:tcW w:w="992" w:type="dxa"/>
            <w:shd w:val="clear" w:color="auto" w:fill="FFFFFF"/>
          </w:tcPr>
          <w:p w14:paraId="4CC39446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2019</w:t>
            </w:r>
          </w:p>
        </w:tc>
        <w:tc>
          <w:tcPr>
            <w:tcW w:w="993" w:type="dxa"/>
            <w:shd w:val="clear" w:color="auto" w:fill="FFFFFF"/>
          </w:tcPr>
          <w:p w14:paraId="061C1CFF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6</w:t>
            </w:r>
          </w:p>
        </w:tc>
      </w:tr>
      <w:tr w:rsidR="00D51DBB" w:rsidRPr="005677D4" w14:paraId="3880C2AE" w14:textId="77777777" w:rsidTr="003D75AC">
        <w:tc>
          <w:tcPr>
            <w:tcW w:w="8506" w:type="dxa"/>
            <w:shd w:val="clear" w:color="auto" w:fill="FFFFFF"/>
          </w:tcPr>
          <w:p w14:paraId="7BD66A88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Jurkūnas, Jonas. Apie ką visa tai? Žiūrėjau pro langą balsui ir fortepijonui</w:t>
            </w:r>
          </w:p>
        </w:tc>
        <w:tc>
          <w:tcPr>
            <w:tcW w:w="992" w:type="dxa"/>
            <w:shd w:val="clear" w:color="auto" w:fill="FFFFFF"/>
          </w:tcPr>
          <w:p w14:paraId="6BC1E09C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2019</w:t>
            </w:r>
          </w:p>
        </w:tc>
        <w:tc>
          <w:tcPr>
            <w:tcW w:w="993" w:type="dxa"/>
            <w:shd w:val="clear" w:color="auto" w:fill="FFFFFF"/>
          </w:tcPr>
          <w:p w14:paraId="07D2AE98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5</w:t>
            </w:r>
          </w:p>
        </w:tc>
      </w:tr>
      <w:tr w:rsidR="00D51DBB" w:rsidRPr="005677D4" w14:paraId="5E861693" w14:textId="77777777" w:rsidTr="003D75AC">
        <w:tc>
          <w:tcPr>
            <w:tcW w:w="8506" w:type="dxa"/>
            <w:shd w:val="clear" w:color="auto" w:fill="FFFFFF"/>
            <w:vAlign w:val="bottom"/>
          </w:tcPr>
          <w:p w14:paraId="3EB94F4C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Laurušas, Vytautas. Žiemos pasažai</w:t>
            </w:r>
          </w:p>
        </w:tc>
        <w:tc>
          <w:tcPr>
            <w:tcW w:w="992" w:type="dxa"/>
            <w:shd w:val="clear" w:color="auto" w:fill="FFFFFF"/>
          </w:tcPr>
          <w:p w14:paraId="6623F864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2019</w:t>
            </w:r>
          </w:p>
        </w:tc>
        <w:tc>
          <w:tcPr>
            <w:tcW w:w="993" w:type="dxa"/>
            <w:shd w:val="clear" w:color="auto" w:fill="FFFFFF"/>
          </w:tcPr>
          <w:p w14:paraId="0CFCEFBE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5</w:t>
            </w:r>
          </w:p>
        </w:tc>
      </w:tr>
      <w:tr w:rsidR="00D51DBB" w:rsidRPr="005677D4" w14:paraId="5F0983D9" w14:textId="77777777" w:rsidTr="003D75AC">
        <w:tc>
          <w:tcPr>
            <w:tcW w:w="8506" w:type="dxa"/>
            <w:shd w:val="clear" w:color="auto" w:fill="FFFFFF"/>
            <w:vAlign w:val="bottom"/>
          </w:tcPr>
          <w:p w14:paraId="591CFB57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Latėnas, Faustas. Žvilgsnis pro aštunto aukšto langą. Fortepijoninis trio</w:t>
            </w:r>
          </w:p>
        </w:tc>
        <w:tc>
          <w:tcPr>
            <w:tcW w:w="992" w:type="dxa"/>
            <w:shd w:val="clear" w:color="auto" w:fill="FFFFFF"/>
          </w:tcPr>
          <w:p w14:paraId="47E30EB3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2017</w:t>
            </w:r>
          </w:p>
        </w:tc>
        <w:tc>
          <w:tcPr>
            <w:tcW w:w="993" w:type="dxa"/>
            <w:shd w:val="clear" w:color="auto" w:fill="FFFFFF"/>
          </w:tcPr>
          <w:p w14:paraId="6CB7B78D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6</w:t>
            </w:r>
          </w:p>
        </w:tc>
      </w:tr>
      <w:tr w:rsidR="00D51DBB" w:rsidRPr="005677D4" w14:paraId="16753DDC" w14:textId="77777777" w:rsidTr="003D75AC">
        <w:tc>
          <w:tcPr>
            <w:tcW w:w="8506" w:type="dxa"/>
            <w:shd w:val="clear" w:color="auto" w:fill="FFFFFF"/>
            <w:vAlign w:val="bottom"/>
          </w:tcPr>
          <w:p w14:paraId="0B13FDC4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Latėnas, Faustas. Pavasario triptikas balsui ir fort.</w:t>
            </w:r>
          </w:p>
        </w:tc>
        <w:tc>
          <w:tcPr>
            <w:tcW w:w="992" w:type="dxa"/>
            <w:shd w:val="clear" w:color="auto" w:fill="FFFFFF"/>
          </w:tcPr>
          <w:p w14:paraId="18FB0B31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2017</w:t>
            </w:r>
          </w:p>
        </w:tc>
        <w:tc>
          <w:tcPr>
            <w:tcW w:w="993" w:type="dxa"/>
            <w:shd w:val="clear" w:color="auto" w:fill="FFFFFF"/>
          </w:tcPr>
          <w:p w14:paraId="71E9191C" w14:textId="065A9AC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6</w:t>
            </w:r>
          </w:p>
        </w:tc>
      </w:tr>
      <w:tr w:rsidR="00D51DBB" w:rsidRPr="005677D4" w14:paraId="78005C48" w14:textId="77777777" w:rsidTr="003D75AC">
        <w:tc>
          <w:tcPr>
            <w:tcW w:w="8506" w:type="dxa"/>
            <w:shd w:val="clear" w:color="auto" w:fill="FFFFFF"/>
          </w:tcPr>
          <w:p w14:paraId="2AD2EFF9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Raudonikis, Algimantas. Vilniaus andante. Dainos</w:t>
            </w:r>
          </w:p>
        </w:tc>
        <w:tc>
          <w:tcPr>
            <w:tcW w:w="992" w:type="dxa"/>
            <w:shd w:val="clear" w:color="auto" w:fill="FFFFFF"/>
          </w:tcPr>
          <w:p w14:paraId="794CEF22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2018</w:t>
            </w:r>
          </w:p>
        </w:tc>
        <w:tc>
          <w:tcPr>
            <w:tcW w:w="993" w:type="dxa"/>
            <w:shd w:val="clear" w:color="auto" w:fill="FFFFFF"/>
          </w:tcPr>
          <w:p w14:paraId="177ED6BA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7</w:t>
            </w:r>
          </w:p>
        </w:tc>
      </w:tr>
      <w:tr w:rsidR="00D51DBB" w:rsidRPr="005677D4" w14:paraId="62F07ED8" w14:textId="77777777" w:rsidTr="003D75AC">
        <w:tc>
          <w:tcPr>
            <w:tcW w:w="8506" w:type="dxa"/>
            <w:shd w:val="clear" w:color="auto" w:fill="FFFFFF"/>
          </w:tcPr>
          <w:p w14:paraId="40E137A2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 xml:space="preserve">Balakauskas, Osvaldas. </w:t>
            </w:r>
            <w:r w:rsidRPr="005677D4">
              <w:rPr>
                <w:i/>
                <w:sz w:val="20"/>
                <w:szCs w:val="20"/>
                <w:lang w:val="lt-LT"/>
              </w:rPr>
              <w:t>Dittico per tre</w:t>
            </w:r>
            <w:r w:rsidRPr="005677D4">
              <w:rPr>
                <w:sz w:val="20"/>
                <w:szCs w:val="20"/>
                <w:lang w:val="lt-LT"/>
              </w:rPr>
              <w:t>. Fortepijoninis trio</w:t>
            </w:r>
          </w:p>
        </w:tc>
        <w:tc>
          <w:tcPr>
            <w:tcW w:w="992" w:type="dxa"/>
            <w:shd w:val="clear" w:color="auto" w:fill="FFFFFF"/>
          </w:tcPr>
          <w:p w14:paraId="1B2016E6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2018</w:t>
            </w:r>
          </w:p>
        </w:tc>
        <w:tc>
          <w:tcPr>
            <w:tcW w:w="993" w:type="dxa"/>
            <w:shd w:val="clear" w:color="auto" w:fill="FFFFFF"/>
          </w:tcPr>
          <w:p w14:paraId="391B2F40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8</w:t>
            </w:r>
          </w:p>
        </w:tc>
      </w:tr>
      <w:tr w:rsidR="00D51DBB" w:rsidRPr="005677D4" w14:paraId="123A82CC" w14:textId="77777777" w:rsidTr="003D75AC">
        <w:tc>
          <w:tcPr>
            <w:tcW w:w="8506" w:type="dxa"/>
            <w:shd w:val="clear" w:color="auto" w:fill="FFFFFF"/>
          </w:tcPr>
          <w:p w14:paraId="3F3F0115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Malcys, Arvydas. Sniegynų hiacintas. Fortepijoninis kvartetas</w:t>
            </w:r>
          </w:p>
        </w:tc>
        <w:tc>
          <w:tcPr>
            <w:tcW w:w="992" w:type="dxa"/>
            <w:shd w:val="clear" w:color="auto" w:fill="FFFFFF"/>
          </w:tcPr>
          <w:p w14:paraId="6F194995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2018</w:t>
            </w:r>
          </w:p>
        </w:tc>
        <w:tc>
          <w:tcPr>
            <w:tcW w:w="993" w:type="dxa"/>
            <w:shd w:val="clear" w:color="auto" w:fill="FFFFFF"/>
          </w:tcPr>
          <w:p w14:paraId="3828D9DB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6</w:t>
            </w:r>
          </w:p>
        </w:tc>
      </w:tr>
      <w:tr w:rsidR="00D51DBB" w:rsidRPr="005677D4" w14:paraId="2F9B17C8" w14:textId="77777777" w:rsidTr="003D75AC">
        <w:tc>
          <w:tcPr>
            <w:tcW w:w="8506" w:type="dxa"/>
            <w:shd w:val="clear" w:color="auto" w:fill="FFFFFF"/>
          </w:tcPr>
          <w:p w14:paraId="69B89696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Lietuvių kompozitorių kūriniai birbynei ir fortepijonui. Sud. K. Lipeika</w:t>
            </w:r>
          </w:p>
        </w:tc>
        <w:tc>
          <w:tcPr>
            <w:tcW w:w="992" w:type="dxa"/>
            <w:shd w:val="clear" w:color="auto" w:fill="FFFFFF"/>
          </w:tcPr>
          <w:p w14:paraId="6975E775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2018</w:t>
            </w:r>
          </w:p>
        </w:tc>
        <w:tc>
          <w:tcPr>
            <w:tcW w:w="993" w:type="dxa"/>
            <w:shd w:val="clear" w:color="auto" w:fill="FFFFFF"/>
          </w:tcPr>
          <w:p w14:paraId="6B3D7414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6</w:t>
            </w:r>
          </w:p>
        </w:tc>
      </w:tr>
      <w:tr w:rsidR="00D51DBB" w:rsidRPr="005677D4" w14:paraId="4D905E0C" w14:textId="77777777" w:rsidTr="003D75AC">
        <w:tc>
          <w:tcPr>
            <w:tcW w:w="8506" w:type="dxa"/>
            <w:shd w:val="clear" w:color="auto" w:fill="FFFFFF"/>
          </w:tcPr>
          <w:p w14:paraId="6BEC1883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Barkauskas, Vytautas. Sonata kontrabosui ir fortepijonui</w:t>
            </w:r>
          </w:p>
        </w:tc>
        <w:tc>
          <w:tcPr>
            <w:tcW w:w="992" w:type="dxa"/>
            <w:shd w:val="clear" w:color="auto" w:fill="FFFFFF"/>
          </w:tcPr>
          <w:p w14:paraId="5B755705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2017</w:t>
            </w:r>
          </w:p>
        </w:tc>
        <w:tc>
          <w:tcPr>
            <w:tcW w:w="993" w:type="dxa"/>
            <w:shd w:val="clear" w:color="auto" w:fill="FFFFFF"/>
          </w:tcPr>
          <w:p w14:paraId="3F98375A" w14:textId="0FB9B78B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7</w:t>
            </w:r>
          </w:p>
        </w:tc>
      </w:tr>
      <w:tr w:rsidR="00D51DBB" w:rsidRPr="005677D4" w14:paraId="24817D2B" w14:textId="77777777" w:rsidTr="003D75AC">
        <w:tc>
          <w:tcPr>
            <w:tcW w:w="8506" w:type="dxa"/>
            <w:shd w:val="clear" w:color="auto" w:fill="FFFFFF"/>
          </w:tcPr>
          <w:p w14:paraId="3674D0D8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Bagdonas, Valentinas. Sonatina altui ir fortepijonui</w:t>
            </w:r>
          </w:p>
        </w:tc>
        <w:tc>
          <w:tcPr>
            <w:tcW w:w="992" w:type="dxa"/>
            <w:shd w:val="clear" w:color="auto" w:fill="FFFFFF"/>
          </w:tcPr>
          <w:p w14:paraId="3A7CCA2F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2017</w:t>
            </w:r>
          </w:p>
        </w:tc>
        <w:tc>
          <w:tcPr>
            <w:tcW w:w="993" w:type="dxa"/>
            <w:shd w:val="clear" w:color="auto" w:fill="FFFFFF"/>
          </w:tcPr>
          <w:p w14:paraId="60652D23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5</w:t>
            </w:r>
          </w:p>
        </w:tc>
      </w:tr>
      <w:tr w:rsidR="00D51DBB" w:rsidRPr="005677D4" w14:paraId="4ED48BD2" w14:textId="77777777" w:rsidTr="003D75AC">
        <w:tc>
          <w:tcPr>
            <w:tcW w:w="8506" w:type="dxa"/>
            <w:shd w:val="clear" w:color="auto" w:fill="FFFFFF"/>
          </w:tcPr>
          <w:p w14:paraId="16ABB237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Barkauskas, Vytautas. Dainos vaikams balsui ir fortepijonui</w:t>
            </w:r>
          </w:p>
        </w:tc>
        <w:tc>
          <w:tcPr>
            <w:tcW w:w="992" w:type="dxa"/>
            <w:shd w:val="clear" w:color="auto" w:fill="FFFFFF"/>
          </w:tcPr>
          <w:p w14:paraId="53E0A86B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2017</w:t>
            </w:r>
          </w:p>
        </w:tc>
        <w:tc>
          <w:tcPr>
            <w:tcW w:w="993" w:type="dxa"/>
            <w:shd w:val="clear" w:color="auto" w:fill="FFFFFF"/>
          </w:tcPr>
          <w:p w14:paraId="6CA9F2CD" w14:textId="5474CB5E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7</w:t>
            </w:r>
          </w:p>
        </w:tc>
      </w:tr>
      <w:tr w:rsidR="00D51DBB" w:rsidRPr="005677D4" w14:paraId="0E78C1CD" w14:textId="77777777" w:rsidTr="003D75AC">
        <w:tc>
          <w:tcPr>
            <w:tcW w:w="8506" w:type="dxa"/>
            <w:shd w:val="clear" w:color="auto" w:fill="FFFFFF"/>
          </w:tcPr>
          <w:p w14:paraId="4B04E01D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 xml:space="preserve">Barkauskas, Vytautas. Aštuoni duetai vaikams lietuvių liaudies dainų temomis fortepijonui </w:t>
            </w:r>
            <w:r w:rsidRPr="005677D4">
              <w:rPr>
                <w:sz w:val="20"/>
                <w:szCs w:val="20"/>
                <w:lang w:val="lt-LT"/>
              </w:rPr>
              <w:br/>
              <w:t>4 rankoms</w:t>
            </w:r>
          </w:p>
        </w:tc>
        <w:tc>
          <w:tcPr>
            <w:tcW w:w="992" w:type="dxa"/>
            <w:shd w:val="clear" w:color="auto" w:fill="FFFFFF"/>
          </w:tcPr>
          <w:p w14:paraId="151696CC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2017</w:t>
            </w:r>
          </w:p>
        </w:tc>
        <w:tc>
          <w:tcPr>
            <w:tcW w:w="993" w:type="dxa"/>
            <w:shd w:val="clear" w:color="auto" w:fill="FFFFFF"/>
          </w:tcPr>
          <w:p w14:paraId="1EA3D6EB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4</w:t>
            </w:r>
          </w:p>
        </w:tc>
      </w:tr>
      <w:tr w:rsidR="00D51DBB" w:rsidRPr="005677D4" w14:paraId="7B9D9CCE" w14:textId="77777777" w:rsidTr="003D75AC">
        <w:tc>
          <w:tcPr>
            <w:tcW w:w="8506" w:type="dxa"/>
            <w:shd w:val="clear" w:color="auto" w:fill="FFFFFF"/>
            <w:vAlign w:val="bottom"/>
          </w:tcPr>
          <w:p w14:paraId="49AF9370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lastRenderedPageBreak/>
              <w:t>Martinaitis, Algirdas. Oracijus sopranui ir fortepijonui</w:t>
            </w:r>
          </w:p>
        </w:tc>
        <w:tc>
          <w:tcPr>
            <w:tcW w:w="992" w:type="dxa"/>
            <w:shd w:val="clear" w:color="auto" w:fill="FFFFFF"/>
          </w:tcPr>
          <w:p w14:paraId="6FB811D7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2017</w:t>
            </w:r>
          </w:p>
        </w:tc>
        <w:tc>
          <w:tcPr>
            <w:tcW w:w="993" w:type="dxa"/>
            <w:shd w:val="clear" w:color="auto" w:fill="FFFFFF"/>
          </w:tcPr>
          <w:p w14:paraId="0391635D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6</w:t>
            </w:r>
          </w:p>
        </w:tc>
      </w:tr>
      <w:tr w:rsidR="00D51DBB" w:rsidRPr="005677D4" w14:paraId="084CCEF2" w14:textId="77777777" w:rsidTr="003D75AC">
        <w:tc>
          <w:tcPr>
            <w:tcW w:w="8506" w:type="dxa"/>
            <w:shd w:val="clear" w:color="auto" w:fill="FFFFFF"/>
            <w:vAlign w:val="bottom"/>
          </w:tcPr>
          <w:p w14:paraId="6895899D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Šlaustas, Arūnas. Nepažeidžiamas lengvumas. Kompozicijos džiazo ansambliui</w:t>
            </w:r>
          </w:p>
        </w:tc>
        <w:tc>
          <w:tcPr>
            <w:tcW w:w="992" w:type="dxa"/>
            <w:shd w:val="clear" w:color="auto" w:fill="FFFFFF"/>
          </w:tcPr>
          <w:p w14:paraId="4BCD32C3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2017</w:t>
            </w:r>
          </w:p>
        </w:tc>
        <w:tc>
          <w:tcPr>
            <w:tcW w:w="993" w:type="dxa"/>
            <w:shd w:val="clear" w:color="auto" w:fill="FFFFFF"/>
          </w:tcPr>
          <w:p w14:paraId="1A213DCE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10</w:t>
            </w:r>
          </w:p>
        </w:tc>
      </w:tr>
      <w:tr w:rsidR="00D51DBB" w:rsidRPr="005677D4" w14:paraId="20F2D5B0" w14:textId="77777777" w:rsidTr="003D75AC">
        <w:tc>
          <w:tcPr>
            <w:tcW w:w="8506" w:type="dxa"/>
            <w:shd w:val="clear" w:color="auto" w:fill="FFFFFF"/>
            <w:vAlign w:val="bottom"/>
          </w:tcPr>
          <w:p w14:paraId="05ABDBDB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Juozapaitis, Jurgis. Vaivos juosta smuikui ir fortepijonui</w:t>
            </w:r>
          </w:p>
        </w:tc>
        <w:tc>
          <w:tcPr>
            <w:tcW w:w="992" w:type="dxa"/>
            <w:shd w:val="clear" w:color="auto" w:fill="FFFFFF"/>
          </w:tcPr>
          <w:p w14:paraId="2D1E0E0B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2017</w:t>
            </w:r>
          </w:p>
        </w:tc>
        <w:tc>
          <w:tcPr>
            <w:tcW w:w="993" w:type="dxa"/>
            <w:shd w:val="clear" w:color="auto" w:fill="FFFFFF"/>
          </w:tcPr>
          <w:p w14:paraId="750D7949" w14:textId="7529ED7F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5</w:t>
            </w:r>
          </w:p>
        </w:tc>
      </w:tr>
      <w:tr w:rsidR="00D51DBB" w:rsidRPr="005677D4" w14:paraId="258790F9" w14:textId="77777777" w:rsidTr="003D75AC">
        <w:tc>
          <w:tcPr>
            <w:tcW w:w="8506" w:type="dxa"/>
            <w:shd w:val="clear" w:color="auto" w:fill="FFFFFF"/>
            <w:vAlign w:val="bottom"/>
          </w:tcPr>
          <w:p w14:paraId="1EFC97A2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 xml:space="preserve">Juozapaitis, Jurgis. </w:t>
            </w:r>
            <w:r w:rsidRPr="005677D4">
              <w:rPr>
                <w:i/>
                <w:iCs/>
                <w:color w:val="000000"/>
                <w:sz w:val="20"/>
                <w:szCs w:val="20"/>
                <w:lang w:val="lt-LT"/>
              </w:rPr>
              <w:t>Quasi improvvisazione</w:t>
            </w:r>
            <w:r w:rsidRPr="005677D4">
              <w:rPr>
                <w:color w:val="000000"/>
                <w:sz w:val="20"/>
                <w:szCs w:val="20"/>
                <w:lang w:val="lt-LT"/>
              </w:rPr>
              <w:t xml:space="preserve"> altui solo</w:t>
            </w:r>
          </w:p>
        </w:tc>
        <w:tc>
          <w:tcPr>
            <w:tcW w:w="992" w:type="dxa"/>
            <w:shd w:val="clear" w:color="auto" w:fill="FFFFFF"/>
          </w:tcPr>
          <w:p w14:paraId="5B51DB65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2017</w:t>
            </w:r>
          </w:p>
        </w:tc>
        <w:tc>
          <w:tcPr>
            <w:tcW w:w="993" w:type="dxa"/>
            <w:shd w:val="clear" w:color="auto" w:fill="FFFFFF"/>
          </w:tcPr>
          <w:p w14:paraId="6E5A9EB6" w14:textId="7BEAB71C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3</w:t>
            </w:r>
          </w:p>
        </w:tc>
      </w:tr>
      <w:tr w:rsidR="00D51DBB" w:rsidRPr="005677D4" w14:paraId="50F28A5D" w14:textId="77777777" w:rsidTr="003D75AC">
        <w:tc>
          <w:tcPr>
            <w:tcW w:w="8506" w:type="dxa"/>
            <w:shd w:val="clear" w:color="auto" w:fill="FFFFFF"/>
            <w:vAlign w:val="bottom"/>
          </w:tcPr>
          <w:p w14:paraId="5CD166D0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 w:eastAsia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 xml:space="preserve">Šenderovas, Anatolijus. Styginių kvartetas Nr. 3 </w:t>
            </w:r>
          </w:p>
        </w:tc>
        <w:tc>
          <w:tcPr>
            <w:tcW w:w="992" w:type="dxa"/>
            <w:shd w:val="clear" w:color="auto" w:fill="FFFFFF"/>
          </w:tcPr>
          <w:p w14:paraId="686228E7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2017</w:t>
            </w:r>
          </w:p>
        </w:tc>
        <w:tc>
          <w:tcPr>
            <w:tcW w:w="993" w:type="dxa"/>
            <w:shd w:val="clear" w:color="auto" w:fill="FFFFFF"/>
          </w:tcPr>
          <w:p w14:paraId="18C822FA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14</w:t>
            </w:r>
          </w:p>
        </w:tc>
      </w:tr>
      <w:tr w:rsidR="00D51DBB" w:rsidRPr="005677D4" w14:paraId="31F109A2" w14:textId="77777777" w:rsidTr="003D75AC">
        <w:tc>
          <w:tcPr>
            <w:tcW w:w="8506" w:type="dxa"/>
            <w:shd w:val="clear" w:color="auto" w:fill="FFFFFF"/>
            <w:vAlign w:val="bottom"/>
          </w:tcPr>
          <w:p w14:paraId="03B2FECF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Juozapaitis, Jurgis. Nostalgija violončelei ir fortepijonui</w:t>
            </w:r>
          </w:p>
        </w:tc>
        <w:tc>
          <w:tcPr>
            <w:tcW w:w="992" w:type="dxa"/>
            <w:shd w:val="clear" w:color="auto" w:fill="FFFFFF"/>
          </w:tcPr>
          <w:p w14:paraId="04E609B1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2017</w:t>
            </w:r>
          </w:p>
        </w:tc>
        <w:tc>
          <w:tcPr>
            <w:tcW w:w="993" w:type="dxa"/>
            <w:shd w:val="clear" w:color="auto" w:fill="FFFFFF"/>
          </w:tcPr>
          <w:p w14:paraId="080E9183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4</w:t>
            </w:r>
          </w:p>
        </w:tc>
      </w:tr>
      <w:tr w:rsidR="00D51DBB" w:rsidRPr="005677D4" w14:paraId="5E00CDD8" w14:textId="77777777" w:rsidTr="003D75AC">
        <w:tc>
          <w:tcPr>
            <w:tcW w:w="8506" w:type="dxa"/>
            <w:shd w:val="clear" w:color="auto" w:fill="FFFFFF"/>
            <w:vAlign w:val="bottom"/>
          </w:tcPr>
          <w:p w14:paraId="070B6ACA" w14:textId="77777777" w:rsidR="00D51DBB" w:rsidRPr="005677D4" w:rsidRDefault="00D51DBB" w:rsidP="00D51DBB">
            <w:pPr>
              <w:rPr>
                <w:color w:val="000000"/>
                <w:sz w:val="20"/>
                <w:szCs w:val="20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lang w:val="lt-LT"/>
              </w:rPr>
              <w:t>Germanavičius, Vytautas. 13 haiku. 12 haiku violončelei ir fort.</w:t>
            </w:r>
          </w:p>
        </w:tc>
        <w:tc>
          <w:tcPr>
            <w:tcW w:w="992" w:type="dxa"/>
            <w:shd w:val="clear" w:color="auto" w:fill="FFFFFF"/>
          </w:tcPr>
          <w:p w14:paraId="5C0C802D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2017</w:t>
            </w:r>
          </w:p>
        </w:tc>
        <w:tc>
          <w:tcPr>
            <w:tcW w:w="993" w:type="dxa"/>
            <w:shd w:val="clear" w:color="auto" w:fill="FFFFFF"/>
          </w:tcPr>
          <w:p w14:paraId="669E3269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6</w:t>
            </w:r>
          </w:p>
        </w:tc>
      </w:tr>
      <w:tr w:rsidR="00D51DBB" w:rsidRPr="005677D4" w14:paraId="13EB12B3" w14:textId="77777777" w:rsidTr="003D75AC">
        <w:tc>
          <w:tcPr>
            <w:tcW w:w="8506" w:type="dxa"/>
            <w:shd w:val="clear" w:color="auto" w:fill="FFFFFF"/>
          </w:tcPr>
          <w:p w14:paraId="5FE5C04B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Bružaitė, Zita. Kūriniai balsui ir fortepijonui</w:t>
            </w:r>
          </w:p>
        </w:tc>
        <w:tc>
          <w:tcPr>
            <w:tcW w:w="992" w:type="dxa"/>
            <w:shd w:val="clear" w:color="auto" w:fill="FFFFFF"/>
          </w:tcPr>
          <w:p w14:paraId="0C0EDB82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2017</w:t>
            </w:r>
          </w:p>
        </w:tc>
        <w:tc>
          <w:tcPr>
            <w:tcW w:w="993" w:type="dxa"/>
            <w:shd w:val="clear" w:color="auto" w:fill="FFFFFF"/>
          </w:tcPr>
          <w:p w14:paraId="3107D109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5</w:t>
            </w:r>
          </w:p>
        </w:tc>
      </w:tr>
      <w:tr w:rsidR="00D51DBB" w:rsidRPr="005677D4" w14:paraId="0C3E3296" w14:textId="77777777" w:rsidTr="003D75AC">
        <w:tc>
          <w:tcPr>
            <w:tcW w:w="8506" w:type="dxa"/>
            <w:shd w:val="clear" w:color="auto" w:fill="FFFFFF"/>
          </w:tcPr>
          <w:p w14:paraId="3C391AFE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Barkauskas, Vytautas. Tamsoje prasiskleidė gėlė. Poema sopranui ir fortepijonui</w:t>
            </w:r>
          </w:p>
        </w:tc>
        <w:tc>
          <w:tcPr>
            <w:tcW w:w="992" w:type="dxa"/>
            <w:shd w:val="clear" w:color="auto" w:fill="FFFFFF"/>
          </w:tcPr>
          <w:p w14:paraId="75CD646D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2017</w:t>
            </w:r>
          </w:p>
        </w:tc>
        <w:tc>
          <w:tcPr>
            <w:tcW w:w="993" w:type="dxa"/>
            <w:shd w:val="clear" w:color="auto" w:fill="FFFFFF"/>
          </w:tcPr>
          <w:p w14:paraId="6392A7DA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5</w:t>
            </w:r>
          </w:p>
        </w:tc>
      </w:tr>
      <w:tr w:rsidR="00D51DBB" w:rsidRPr="005677D4" w14:paraId="6369BF97" w14:textId="77777777" w:rsidTr="003D75AC">
        <w:tc>
          <w:tcPr>
            <w:tcW w:w="8506" w:type="dxa"/>
            <w:shd w:val="clear" w:color="auto" w:fill="FFFFFF"/>
          </w:tcPr>
          <w:p w14:paraId="4927568B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Juozapaitis, Jurgis. Ašaros skonis. Ciklas balsui ir fortepijonui</w:t>
            </w:r>
          </w:p>
        </w:tc>
        <w:tc>
          <w:tcPr>
            <w:tcW w:w="992" w:type="dxa"/>
            <w:shd w:val="clear" w:color="auto" w:fill="FFFFFF"/>
          </w:tcPr>
          <w:p w14:paraId="052FF93A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2017</w:t>
            </w:r>
          </w:p>
        </w:tc>
        <w:tc>
          <w:tcPr>
            <w:tcW w:w="993" w:type="dxa"/>
            <w:shd w:val="clear" w:color="auto" w:fill="FFFFFF"/>
          </w:tcPr>
          <w:p w14:paraId="1C78DAAC" w14:textId="1B4AAC4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6</w:t>
            </w:r>
          </w:p>
        </w:tc>
      </w:tr>
      <w:tr w:rsidR="00D51DBB" w:rsidRPr="005677D4" w14:paraId="2028F715" w14:textId="77777777" w:rsidTr="003D75AC">
        <w:tc>
          <w:tcPr>
            <w:tcW w:w="8506" w:type="dxa"/>
            <w:shd w:val="clear" w:color="auto" w:fill="FFFFFF"/>
          </w:tcPr>
          <w:p w14:paraId="6AE7EC27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Bagdonas, Valentinas. Kūriniai kanklėms</w:t>
            </w:r>
          </w:p>
        </w:tc>
        <w:tc>
          <w:tcPr>
            <w:tcW w:w="992" w:type="dxa"/>
            <w:shd w:val="clear" w:color="auto" w:fill="FFFFFF"/>
          </w:tcPr>
          <w:p w14:paraId="5E5B8E60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2016</w:t>
            </w:r>
          </w:p>
        </w:tc>
        <w:tc>
          <w:tcPr>
            <w:tcW w:w="993" w:type="dxa"/>
            <w:shd w:val="clear" w:color="auto" w:fill="FFFFFF"/>
          </w:tcPr>
          <w:p w14:paraId="7971DC9A" w14:textId="4D15C45B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6</w:t>
            </w:r>
          </w:p>
        </w:tc>
      </w:tr>
      <w:tr w:rsidR="00D51DBB" w:rsidRPr="005677D4" w14:paraId="6D2F8C7A" w14:textId="77777777" w:rsidTr="003D75AC">
        <w:tc>
          <w:tcPr>
            <w:tcW w:w="8506" w:type="dxa"/>
            <w:shd w:val="clear" w:color="auto" w:fill="FFFFFF"/>
          </w:tcPr>
          <w:p w14:paraId="5E9BB346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Malcys, Arvydas. Paukščių takas. Fortepijoninis kvartetas</w:t>
            </w:r>
          </w:p>
        </w:tc>
        <w:tc>
          <w:tcPr>
            <w:tcW w:w="992" w:type="dxa"/>
            <w:shd w:val="clear" w:color="auto" w:fill="FFFFFF"/>
          </w:tcPr>
          <w:p w14:paraId="16396BAF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2016</w:t>
            </w:r>
          </w:p>
        </w:tc>
        <w:tc>
          <w:tcPr>
            <w:tcW w:w="993" w:type="dxa"/>
            <w:shd w:val="clear" w:color="auto" w:fill="FFFFFF"/>
          </w:tcPr>
          <w:p w14:paraId="33E4D797" w14:textId="3914D5CB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6</w:t>
            </w:r>
          </w:p>
        </w:tc>
      </w:tr>
      <w:tr w:rsidR="00D51DBB" w:rsidRPr="005677D4" w14:paraId="67A71285" w14:textId="77777777" w:rsidTr="003D75AC">
        <w:tc>
          <w:tcPr>
            <w:tcW w:w="8506" w:type="dxa"/>
            <w:shd w:val="clear" w:color="auto" w:fill="FFFFFF"/>
          </w:tcPr>
          <w:p w14:paraId="542D0F3E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Česlovas Sasnauskas. Kūriniai vargonams</w:t>
            </w:r>
          </w:p>
        </w:tc>
        <w:tc>
          <w:tcPr>
            <w:tcW w:w="992" w:type="dxa"/>
            <w:shd w:val="clear" w:color="auto" w:fill="FFFFFF"/>
          </w:tcPr>
          <w:p w14:paraId="5FAE9F27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2016</w:t>
            </w:r>
          </w:p>
        </w:tc>
        <w:tc>
          <w:tcPr>
            <w:tcW w:w="993" w:type="dxa"/>
            <w:shd w:val="clear" w:color="auto" w:fill="FFFFFF"/>
          </w:tcPr>
          <w:p w14:paraId="491C8F02" w14:textId="3231C7BA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11</w:t>
            </w:r>
          </w:p>
        </w:tc>
      </w:tr>
      <w:tr w:rsidR="00D51DBB" w:rsidRPr="005677D4" w14:paraId="1E9A7065" w14:textId="77777777" w:rsidTr="003D75AC">
        <w:tc>
          <w:tcPr>
            <w:tcW w:w="8506" w:type="dxa"/>
            <w:shd w:val="clear" w:color="auto" w:fill="FFFFFF"/>
          </w:tcPr>
          <w:p w14:paraId="0F7E6D82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  <w:t>Čmeliauskas, Žygimantas. Kūriniai valtornai</w:t>
            </w:r>
          </w:p>
        </w:tc>
        <w:tc>
          <w:tcPr>
            <w:tcW w:w="992" w:type="dxa"/>
            <w:shd w:val="clear" w:color="auto" w:fill="FFFFFF"/>
          </w:tcPr>
          <w:p w14:paraId="003BCB01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2016</w:t>
            </w:r>
          </w:p>
        </w:tc>
        <w:tc>
          <w:tcPr>
            <w:tcW w:w="993" w:type="dxa"/>
            <w:shd w:val="clear" w:color="auto" w:fill="FFFFFF"/>
          </w:tcPr>
          <w:p w14:paraId="10E79060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4</w:t>
            </w:r>
          </w:p>
        </w:tc>
      </w:tr>
      <w:tr w:rsidR="00D51DBB" w:rsidRPr="005677D4" w14:paraId="0FFB7CFA" w14:textId="77777777" w:rsidTr="003D75AC">
        <w:tc>
          <w:tcPr>
            <w:tcW w:w="8506" w:type="dxa"/>
            <w:shd w:val="clear" w:color="auto" w:fill="FFFFFF"/>
          </w:tcPr>
          <w:p w14:paraId="25D69968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Malcys, Arvydas. Erškėčių akys. Fortepijoninis kvartetas</w:t>
            </w:r>
          </w:p>
        </w:tc>
        <w:tc>
          <w:tcPr>
            <w:tcW w:w="992" w:type="dxa"/>
            <w:shd w:val="clear" w:color="auto" w:fill="FFFFFF"/>
          </w:tcPr>
          <w:p w14:paraId="34C7F81C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2016</w:t>
            </w:r>
          </w:p>
        </w:tc>
        <w:tc>
          <w:tcPr>
            <w:tcW w:w="993" w:type="dxa"/>
            <w:shd w:val="clear" w:color="auto" w:fill="FFFFFF"/>
          </w:tcPr>
          <w:p w14:paraId="76860F07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  <w:lang w:val="lt-LT"/>
              </w:rPr>
              <w:t>4</w:t>
            </w:r>
          </w:p>
        </w:tc>
      </w:tr>
      <w:tr w:rsidR="00D51DBB" w:rsidRPr="005677D4" w14:paraId="2DC6F263" w14:textId="77777777" w:rsidTr="003D75AC">
        <w:tc>
          <w:tcPr>
            <w:tcW w:w="8506" w:type="dxa"/>
            <w:shd w:val="clear" w:color="auto" w:fill="FFFFFF"/>
          </w:tcPr>
          <w:p w14:paraId="3DF638FE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Malcys, Arvydas. Koncertas klarnetui ir kameriniam orkestrui [klavyras]</w:t>
            </w:r>
          </w:p>
        </w:tc>
        <w:tc>
          <w:tcPr>
            <w:tcW w:w="992" w:type="dxa"/>
            <w:shd w:val="clear" w:color="auto" w:fill="FFFFFF"/>
          </w:tcPr>
          <w:p w14:paraId="29F54EA1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2015</w:t>
            </w:r>
          </w:p>
        </w:tc>
        <w:tc>
          <w:tcPr>
            <w:tcW w:w="993" w:type="dxa"/>
            <w:shd w:val="clear" w:color="auto" w:fill="FFFFFF"/>
          </w:tcPr>
          <w:p w14:paraId="42D62E9C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</w:tr>
      <w:tr w:rsidR="00D51DBB" w:rsidRPr="005677D4" w14:paraId="4A1866F2" w14:textId="77777777" w:rsidTr="003D75AC">
        <w:tc>
          <w:tcPr>
            <w:tcW w:w="8506" w:type="dxa"/>
            <w:shd w:val="clear" w:color="auto" w:fill="FFFFFF"/>
          </w:tcPr>
          <w:p w14:paraId="444D8007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 xml:space="preserve">Barkauskas, Vytautas. Blyksniai fortepijonui </w:t>
            </w:r>
          </w:p>
        </w:tc>
        <w:tc>
          <w:tcPr>
            <w:tcW w:w="992" w:type="dxa"/>
            <w:shd w:val="clear" w:color="auto" w:fill="FFFFFF"/>
          </w:tcPr>
          <w:p w14:paraId="6C3571FE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2015</w:t>
            </w:r>
          </w:p>
        </w:tc>
        <w:tc>
          <w:tcPr>
            <w:tcW w:w="993" w:type="dxa"/>
            <w:shd w:val="clear" w:color="auto" w:fill="FFFFFF"/>
          </w:tcPr>
          <w:p w14:paraId="59631B3A" w14:textId="77777777" w:rsidR="00D51DBB" w:rsidRPr="005677D4" w:rsidRDefault="00D51DBB" w:rsidP="00D51DBB">
            <w:pPr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5677D4">
              <w:rPr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</w:tr>
      <w:tr w:rsidR="00D51DBB" w:rsidRPr="005677D4" w14:paraId="7554D71F" w14:textId="77777777" w:rsidTr="003D75AC">
        <w:tc>
          <w:tcPr>
            <w:tcW w:w="8506" w:type="dxa"/>
            <w:shd w:val="clear" w:color="auto" w:fill="FFFFFF"/>
          </w:tcPr>
          <w:p w14:paraId="25323AD1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Bružaitė, Zita. Sonetas IV</w:t>
            </w:r>
            <w:r w:rsidRPr="005677D4">
              <w:rPr>
                <w:color w:val="000000"/>
                <w:sz w:val="20"/>
                <w:szCs w:val="20"/>
                <w:lang w:val="lt-LT"/>
              </w:rPr>
              <w:t xml:space="preserve"> smuikui, violončelei (altui) ir fortepijonui</w:t>
            </w:r>
          </w:p>
        </w:tc>
        <w:tc>
          <w:tcPr>
            <w:tcW w:w="992" w:type="dxa"/>
            <w:shd w:val="clear" w:color="auto" w:fill="FFFFFF"/>
          </w:tcPr>
          <w:p w14:paraId="130722CB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2014</w:t>
            </w:r>
          </w:p>
        </w:tc>
        <w:tc>
          <w:tcPr>
            <w:tcW w:w="993" w:type="dxa"/>
            <w:shd w:val="clear" w:color="auto" w:fill="FFFFFF"/>
          </w:tcPr>
          <w:p w14:paraId="13CE886F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  <w:tr w:rsidR="00D51DBB" w:rsidRPr="005677D4" w14:paraId="1B5D18C9" w14:textId="77777777" w:rsidTr="003D75AC">
        <w:tc>
          <w:tcPr>
            <w:tcW w:w="8506" w:type="dxa"/>
            <w:shd w:val="clear" w:color="auto" w:fill="FFFFFF"/>
          </w:tcPr>
          <w:p w14:paraId="52CDC76E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 xml:space="preserve">Bružaitė, Zita. Arija ir Sonetas VI </w:t>
            </w:r>
            <w:r w:rsidRPr="005677D4">
              <w:rPr>
                <w:color w:val="000000"/>
                <w:sz w:val="20"/>
                <w:szCs w:val="20"/>
                <w:lang w:val="lt-LT"/>
              </w:rPr>
              <w:t>fleitai, altui (violončelei) ir fortepijonui (klavesinui)</w:t>
            </w:r>
          </w:p>
        </w:tc>
        <w:tc>
          <w:tcPr>
            <w:tcW w:w="992" w:type="dxa"/>
            <w:shd w:val="clear" w:color="auto" w:fill="FFFFFF"/>
          </w:tcPr>
          <w:p w14:paraId="3B68BAE0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2014</w:t>
            </w:r>
          </w:p>
        </w:tc>
        <w:tc>
          <w:tcPr>
            <w:tcW w:w="993" w:type="dxa"/>
            <w:shd w:val="clear" w:color="auto" w:fill="FFFFFF"/>
          </w:tcPr>
          <w:p w14:paraId="3BD5FD24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  <w:tr w:rsidR="00D51DBB" w:rsidRPr="005677D4" w14:paraId="3267822B" w14:textId="77777777" w:rsidTr="003D75AC">
        <w:tc>
          <w:tcPr>
            <w:tcW w:w="8506" w:type="dxa"/>
            <w:shd w:val="clear" w:color="auto" w:fill="FFFFFF"/>
          </w:tcPr>
          <w:p w14:paraId="5D8C8E2A" w14:textId="77777777" w:rsidR="00D51DBB" w:rsidRPr="005677D4" w:rsidRDefault="00D51DBB" w:rsidP="00D51DBB">
            <w:pPr>
              <w:rPr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 xml:space="preserve">Germanavičius, Vytautas. </w:t>
            </w:r>
            <w:r w:rsidRPr="005677D4">
              <w:rPr>
                <w:i/>
                <w:noProof/>
                <w:sz w:val="20"/>
                <w:szCs w:val="20"/>
                <w:lang w:val="lt-LT"/>
              </w:rPr>
              <w:t>Nidamanngrieg</w:t>
            </w:r>
            <w:r w:rsidRPr="005677D4">
              <w:rPr>
                <w:noProof/>
                <w:sz w:val="20"/>
                <w:szCs w:val="20"/>
                <w:lang w:val="lt-LT"/>
              </w:rPr>
              <w:t xml:space="preserve"> </w:t>
            </w:r>
            <w:r w:rsidRPr="005677D4">
              <w:rPr>
                <w:color w:val="000000"/>
                <w:sz w:val="20"/>
                <w:szCs w:val="20"/>
                <w:lang w:val="lt-LT"/>
              </w:rPr>
              <w:t>smuikui, violončelei ir fortepijonui</w:t>
            </w:r>
          </w:p>
        </w:tc>
        <w:tc>
          <w:tcPr>
            <w:tcW w:w="992" w:type="dxa"/>
            <w:shd w:val="clear" w:color="auto" w:fill="FFFFFF"/>
          </w:tcPr>
          <w:p w14:paraId="7436D578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2014</w:t>
            </w:r>
          </w:p>
        </w:tc>
        <w:tc>
          <w:tcPr>
            <w:tcW w:w="993" w:type="dxa"/>
            <w:shd w:val="clear" w:color="auto" w:fill="FFFFFF"/>
          </w:tcPr>
          <w:p w14:paraId="76A8523A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  <w:tr w:rsidR="00D51DBB" w:rsidRPr="005677D4" w14:paraId="6A42D2FF" w14:textId="77777777" w:rsidTr="003D75AC">
        <w:tc>
          <w:tcPr>
            <w:tcW w:w="8506" w:type="dxa"/>
            <w:shd w:val="clear" w:color="auto" w:fill="FFFFFF"/>
          </w:tcPr>
          <w:p w14:paraId="47F97247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 xml:space="preserve">Kučinskas, Antanas. </w:t>
            </w:r>
            <w:r w:rsidRPr="005677D4">
              <w:rPr>
                <w:i/>
                <w:noProof/>
                <w:sz w:val="20"/>
                <w:szCs w:val="20"/>
                <w:lang w:val="lt-LT"/>
              </w:rPr>
              <w:t>Loop in D</w:t>
            </w:r>
            <w:r w:rsidRPr="005677D4">
              <w:rPr>
                <w:noProof/>
                <w:sz w:val="20"/>
                <w:szCs w:val="20"/>
                <w:lang w:val="lt-LT"/>
              </w:rPr>
              <w:t xml:space="preserve"> minor </w:t>
            </w:r>
            <w:r w:rsidRPr="005677D4">
              <w:rPr>
                <w:color w:val="000000"/>
                <w:sz w:val="20"/>
                <w:szCs w:val="20"/>
                <w:lang w:val="lt-LT"/>
              </w:rPr>
              <w:t>smuikui, violončelei ir fortepijonui</w:t>
            </w:r>
          </w:p>
        </w:tc>
        <w:tc>
          <w:tcPr>
            <w:tcW w:w="992" w:type="dxa"/>
            <w:shd w:val="clear" w:color="auto" w:fill="FFFFFF"/>
          </w:tcPr>
          <w:p w14:paraId="47A1F2A5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2014</w:t>
            </w:r>
          </w:p>
        </w:tc>
        <w:tc>
          <w:tcPr>
            <w:tcW w:w="993" w:type="dxa"/>
            <w:shd w:val="clear" w:color="auto" w:fill="FFFFFF"/>
          </w:tcPr>
          <w:p w14:paraId="2AE69084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  <w:tr w:rsidR="00D51DBB" w:rsidRPr="005677D4" w14:paraId="52EA9DC6" w14:textId="77777777" w:rsidTr="003D75AC">
        <w:tc>
          <w:tcPr>
            <w:tcW w:w="8506" w:type="dxa"/>
            <w:shd w:val="clear" w:color="auto" w:fill="FFFFFF"/>
          </w:tcPr>
          <w:p w14:paraId="20A55F93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Malcys, Arvydas. Koncertas trombonui ir simf. orkestrui [klavyras]</w:t>
            </w:r>
          </w:p>
        </w:tc>
        <w:tc>
          <w:tcPr>
            <w:tcW w:w="992" w:type="dxa"/>
            <w:shd w:val="clear" w:color="auto" w:fill="FFFFFF"/>
          </w:tcPr>
          <w:p w14:paraId="03504334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2011</w:t>
            </w:r>
          </w:p>
        </w:tc>
        <w:tc>
          <w:tcPr>
            <w:tcW w:w="993" w:type="dxa"/>
            <w:shd w:val="clear" w:color="auto" w:fill="FFFFFF"/>
          </w:tcPr>
          <w:p w14:paraId="392EC93B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  <w:tr w:rsidR="00D51DBB" w:rsidRPr="005677D4" w14:paraId="3A1A5C6F" w14:textId="77777777" w:rsidTr="003D75AC">
        <w:tc>
          <w:tcPr>
            <w:tcW w:w="8506" w:type="dxa"/>
            <w:shd w:val="clear" w:color="auto" w:fill="FFFFFF"/>
          </w:tcPr>
          <w:p w14:paraId="0DB38E66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 xml:space="preserve">Osvaldas Balakauskas. Devyni šaltiniai </w:t>
            </w:r>
          </w:p>
        </w:tc>
        <w:tc>
          <w:tcPr>
            <w:tcW w:w="992" w:type="dxa"/>
            <w:shd w:val="clear" w:color="auto" w:fill="FFFFFF"/>
          </w:tcPr>
          <w:p w14:paraId="3C6A8DE3" w14:textId="77777777" w:rsidR="00D51DBB" w:rsidRPr="005677D4" w:rsidRDefault="00D51DBB" w:rsidP="00D51DBB">
            <w:pPr>
              <w:ind w:left="180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2011</w:t>
            </w:r>
          </w:p>
        </w:tc>
        <w:tc>
          <w:tcPr>
            <w:tcW w:w="993" w:type="dxa"/>
            <w:shd w:val="clear" w:color="auto" w:fill="FFFFFF"/>
          </w:tcPr>
          <w:p w14:paraId="5ED20518" w14:textId="77777777" w:rsidR="00D51DBB" w:rsidRPr="005677D4" w:rsidRDefault="00D51DBB" w:rsidP="00D51DBB">
            <w:pPr>
              <w:ind w:left="180"/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  <w:tr w:rsidR="00D51DBB" w:rsidRPr="005677D4" w14:paraId="5AEB4DF3" w14:textId="77777777" w:rsidTr="003D75AC">
        <w:tc>
          <w:tcPr>
            <w:tcW w:w="8506" w:type="dxa"/>
            <w:shd w:val="clear" w:color="auto" w:fill="FFFFFF"/>
          </w:tcPr>
          <w:p w14:paraId="2058EBB0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 xml:space="preserve">Osvaldas Balakauskas. </w:t>
            </w:r>
            <w:r w:rsidRPr="005677D4">
              <w:rPr>
                <w:i/>
                <w:noProof/>
                <w:sz w:val="20"/>
                <w:szCs w:val="20"/>
                <w:lang w:val="lt-LT"/>
              </w:rPr>
              <w:t>Rex Re</w:t>
            </w:r>
            <w:r w:rsidRPr="005677D4">
              <w:rPr>
                <w:noProof/>
                <w:sz w:val="20"/>
                <w:szCs w:val="20"/>
                <w:lang w:val="lt-LT"/>
              </w:rPr>
              <w:t xml:space="preserve"> fleitai, altui, smuikui ir fort.</w:t>
            </w:r>
          </w:p>
        </w:tc>
        <w:tc>
          <w:tcPr>
            <w:tcW w:w="992" w:type="dxa"/>
            <w:shd w:val="clear" w:color="auto" w:fill="FFFFFF"/>
          </w:tcPr>
          <w:p w14:paraId="0E567EDB" w14:textId="77777777" w:rsidR="00D51DBB" w:rsidRPr="005677D4" w:rsidRDefault="00D51DBB" w:rsidP="00D51DBB">
            <w:pPr>
              <w:ind w:left="180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2011</w:t>
            </w:r>
          </w:p>
        </w:tc>
        <w:tc>
          <w:tcPr>
            <w:tcW w:w="993" w:type="dxa"/>
            <w:shd w:val="clear" w:color="auto" w:fill="FFFFFF"/>
          </w:tcPr>
          <w:p w14:paraId="274D48B7" w14:textId="77777777" w:rsidR="00D51DBB" w:rsidRPr="005677D4" w:rsidRDefault="00D51DBB" w:rsidP="00D51DBB">
            <w:pPr>
              <w:ind w:left="180"/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  <w:tr w:rsidR="00D51DBB" w:rsidRPr="005677D4" w14:paraId="07C0EE3E" w14:textId="77777777" w:rsidTr="003D75AC">
        <w:tc>
          <w:tcPr>
            <w:tcW w:w="8506" w:type="dxa"/>
            <w:shd w:val="clear" w:color="auto" w:fill="FFFFFF"/>
          </w:tcPr>
          <w:p w14:paraId="101A4955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Latėnas, Faustas. ...</w:t>
            </w:r>
            <w:r w:rsidRPr="005677D4">
              <w:rPr>
                <w:i/>
                <w:noProof/>
                <w:sz w:val="20"/>
                <w:szCs w:val="20"/>
                <w:lang w:val="lt-LT"/>
              </w:rPr>
              <w:t>in extremis</w:t>
            </w:r>
            <w:r w:rsidRPr="005677D4">
              <w:rPr>
                <w:noProof/>
                <w:sz w:val="20"/>
                <w:szCs w:val="20"/>
                <w:lang w:val="lt-LT"/>
              </w:rPr>
              <w:t xml:space="preserve"> styginių kvartetui</w:t>
            </w:r>
          </w:p>
        </w:tc>
        <w:tc>
          <w:tcPr>
            <w:tcW w:w="992" w:type="dxa"/>
            <w:shd w:val="clear" w:color="auto" w:fill="FFFFFF"/>
          </w:tcPr>
          <w:p w14:paraId="5B7C047D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2011</w:t>
            </w:r>
          </w:p>
        </w:tc>
        <w:tc>
          <w:tcPr>
            <w:tcW w:w="993" w:type="dxa"/>
            <w:shd w:val="clear" w:color="auto" w:fill="FFFFFF"/>
          </w:tcPr>
          <w:p w14:paraId="3FC51B9B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  <w:tr w:rsidR="00D51DBB" w:rsidRPr="005677D4" w14:paraId="6CEE8D55" w14:textId="77777777" w:rsidTr="003D75AC">
        <w:tc>
          <w:tcPr>
            <w:tcW w:w="8506" w:type="dxa"/>
            <w:shd w:val="clear" w:color="auto" w:fill="FFFFFF"/>
          </w:tcPr>
          <w:p w14:paraId="0F806757" w14:textId="77777777" w:rsidR="00D51DBB" w:rsidRPr="005677D4" w:rsidRDefault="00D51DBB" w:rsidP="00D51DBB">
            <w:pPr>
              <w:rPr>
                <w:rStyle w:val="Grietas"/>
                <w:b w:val="0"/>
                <w:sz w:val="20"/>
                <w:szCs w:val="20"/>
                <w:shd w:val="clear" w:color="auto" w:fill="FFFFFF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Švėgžda von Bekker, Martynas. Le son et la parole: [11 pjesių smuikui solo]</w:t>
            </w:r>
          </w:p>
        </w:tc>
        <w:tc>
          <w:tcPr>
            <w:tcW w:w="992" w:type="dxa"/>
            <w:shd w:val="clear" w:color="auto" w:fill="FFFFFF"/>
          </w:tcPr>
          <w:p w14:paraId="4C092B87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2009</w:t>
            </w:r>
          </w:p>
        </w:tc>
        <w:tc>
          <w:tcPr>
            <w:tcW w:w="993" w:type="dxa"/>
            <w:shd w:val="clear" w:color="auto" w:fill="FFFFFF"/>
          </w:tcPr>
          <w:p w14:paraId="16D7B95B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  <w:tr w:rsidR="00D51DBB" w:rsidRPr="005677D4" w14:paraId="12795D30" w14:textId="77777777" w:rsidTr="003D75AC">
        <w:tc>
          <w:tcPr>
            <w:tcW w:w="8506" w:type="dxa"/>
            <w:shd w:val="clear" w:color="auto" w:fill="FFFFFF"/>
          </w:tcPr>
          <w:p w14:paraId="16B0D557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Makačinas, Teisutis. Atspindys styginių kvartetui: [partitūra, partijos]</w:t>
            </w:r>
          </w:p>
        </w:tc>
        <w:tc>
          <w:tcPr>
            <w:tcW w:w="992" w:type="dxa"/>
            <w:shd w:val="clear" w:color="auto" w:fill="FFFFFF"/>
          </w:tcPr>
          <w:p w14:paraId="18F52DF8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2009</w:t>
            </w:r>
          </w:p>
        </w:tc>
        <w:tc>
          <w:tcPr>
            <w:tcW w:w="993" w:type="dxa"/>
            <w:shd w:val="clear" w:color="auto" w:fill="FFFFFF"/>
          </w:tcPr>
          <w:p w14:paraId="10F141E3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  <w:tr w:rsidR="00D51DBB" w:rsidRPr="005677D4" w14:paraId="0E4C290B" w14:textId="77777777" w:rsidTr="003D75AC">
        <w:tc>
          <w:tcPr>
            <w:tcW w:w="8506" w:type="dxa"/>
            <w:shd w:val="clear" w:color="auto" w:fill="FFFFFF"/>
          </w:tcPr>
          <w:p w14:paraId="54F8A4FF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Makačinas, Teisutis. Koncertinis skerco styginių kvartetui: [partitūra, partijos]</w:t>
            </w:r>
          </w:p>
        </w:tc>
        <w:tc>
          <w:tcPr>
            <w:tcW w:w="992" w:type="dxa"/>
            <w:shd w:val="clear" w:color="auto" w:fill="FFFFFF"/>
          </w:tcPr>
          <w:p w14:paraId="61DEAB11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2009</w:t>
            </w:r>
          </w:p>
        </w:tc>
        <w:tc>
          <w:tcPr>
            <w:tcW w:w="993" w:type="dxa"/>
            <w:shd w:val="clear" w:color="auto" w:fill="FFFFFF"/>
          </w:tcPr>
          <w:p w14:paraId="3655A29D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  <w:tr w:rsidR="00D51DBB" w:rsidRPr="005677D4" w14:paraId="1AB845C1" w14:textId="77777777" w:rsidTr="003D75AC">
        <w:tc>
          <w:tcPr>
            <w:tcW w:w="8506" w:type="dxa"/>
            <w:shd w:val="clear" w:color="auto" w:fill="FFFFFF"/>
          </w:tcPr>
          <w:p w14:paraId="1ACF53D4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Laurušas, Vytautas. Paukščių turgus fleitai, smuikui ir altui</w:t>
            </w:r>
          </w:p>
        </w:tc>
        <w:tc>
          <w:tcPr>
            <w:tcW w:w="992" w:type="dxa"/>
            <w:shd w:val="clear" w:color="auto" w:fill="FFFFFF"/>
          </w:tcPr>
          <w:p w14:paraId="1ECFB4C6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2009</w:t>
            </w:r>
          </w:p>
        </w:tc>
        <w:tc>
          <w:tcPr>
            <w:tcW w:w="993" w:type="dxa"/>
            <w:shd w:val="clear" w:color="auto" w:fill="FFFFFF"/>
          </w:tcPr>
          <w:p w14:paraId="2156D1B8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  <w:tr w:rsidR="00D51DBB" w:rsidRPr="005677D4" w14:paraId="2F2B276B" w14:textId="77777777" w:rsidTr="003D75AC">
        <w:tc>
          <w:tcPr>
            <w:tcW w:w="8506" w:type="dxa"/>
            <w:shd w:val="clear" w:color="auto" w:fill="FFFFFF"/>
          </w:tcPr>
          <w:p w14:paraId="2A58C2A6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 xml:space="preserve">Narbutaitė, Onutė. </w:t>
            </w:r>
            <w:r w:rsidRPr="005677D4">
              <w:rPr>
                <w:i/>
                <w:noProof/>
                <w:sz w:val="20"/>
                <w:szCs w:val="20"/>
                <w:lang w:val="lt-LT"/>
              </w:rPr>
              <w:t>Mozartsommer</w:t>
            </w:r>
            <w:r w:rsidRPr="005677D4">
              <w:rPr>
                <w:noProof/>
                <w:sz w:val="20"/>
                <w:szCs w:val="20"/>
                <w:lang w:val="lt-LT"/>
              </w:rPr>
              <w:t xml:space="preserve"> </w:t>
            </w:r>
            <w:r w:rsidRPr="005677D4">
              <w:rPr>
                <w:i/>
                <w:noProof/>
                <w:sz w:val="20"/>
                <w:szCs w:val="20"/>
                <w:lang w:val="lt-LT"/>
              </w:rPr>
              <w:t>1991</w:t>
            </w:r>
            <w:r w:rsidRPr="005677D4">
              <w:rPr>
                <w:noProof/>
                <w:sz w:val="20"/>
                <w:szCs w:val="20"/>
                <w:lang w:val="lt-LT"/>
              </w:rPr>
              <w:t xml:space="preserve"> fleitai, smuikui, altui ir klavesinui</w:t>
            </w:r>
          </w:p>
        </w:tc>
        <w:tc>
          <w:tcPr>
            <w:tcW w:w="992" w:type="dxa"/>
            <w:shd w:val="clear" w:color="auto" w:fill="FFFFFF"/>
          </w:tcPr>
          <w:p w14:paraId="2A30235D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2009</w:t>
            </w:r>
          </w:p>
        </w:tc>
        <w:tc>
          <w:tcPr>
            <w:tcW w:w="993" w:type="dxa"/>
            <w:shd w:val="clear" w:color="auto" w:fill="FFFFFF"/>
          </w:tcPr>
          <w:p w14:paraId="13C95E16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5</w:t>
            </w:r>
          </w:p>
        </w:tc>
      </w:tr>
      <w:tr w:rsidR="00D51DBB" w:rsidRPr="005677D4" w14:paraId="55F70D42" w14:textId="77777777" w:rsidTr="003D75AC">
        <w:tc>
          <w:tcPr>
            <w:tcW w:w="8506" w:type="dxa"/>
            <w:shd w:val="clear" w:color="auto" w:fill="FFFFFF"/>
          </w:tcPr>
          <w:p w14:paraId="2593FAE8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Narbutaitė, Onutė. Aštuonstygė smuikui ir altui</w:t>
            </w:r>
          </w:p>
        </w:tc>
        <w:tc>
          <w:tcPr>
            <w:tcW w:w="992" w:type="dxa"/>
            <w:shd w:val="clear" w:color="auto" w:fill="FFFFFF"/>
          </w:tcPr>
          <w:p w14:paraId="390D5140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2009</w:t>
            </w:r>
          </w:p>
        </w:tc>
        <w:tc>
          <w:tcPr>
            <w:tcW w:w="993" w:type="dxa"/>
            <w:shd w:val="clear" w:color="auto" w:fill="FFFFFF"/>
          </w:tcPr>
          <w:p w14:paraId="4EF2DC37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  <w:tr w:rsidR="00D51DBB" w:rsidRPr="005677D4" w14:paraId="07F202B8" w14:textId="77777777" w:rsidTr="003D75AC">
        <w:tc>
          <w:tcPr>
            <w:tcW w:w="8506" w:type="dxa"/>
            <w:shd w:val="clear" w:color="auto" w:fill="FFFFFF"/>
          </w:tcPr>
          <w:p w14:paraId="01C490AC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 xml:space="preserve">Narbutaitė, Onutė. </w:t>
            </w:r>
            <w:r w:rsidRPr="005677D4">
              <w:rPr>
                <w:i/>
                <w:noProof/>
                <w:sz w:val="20"/>
                <w:szCs w:val="20"/>
                <w:lang w:val="lt-LT"/>
              </w:rPr>
              <w:t>Winterserenade</w:t>
            </w:r>
            <w:r w:rsidRPr="005677D4">
              <w:rPr>
                <w:noProof/>
                <w:sz w:val="20"/>
                <w:szCs w:val="20"/>
                <w:lang w:val="lt-LT"/>
              </w:rPr>
              <w:t xml:space="preserve"> fleitai, smuikui ir altui</w:t>
            </w:r>
          </w:p>
        </w:tc>
        <w:tc>
          <w:tcPr>
            <w:tcW w:w="992" w:type="dxa"/>
            <w:shd w:val="clear" w:color="auto" w:fill="FFFFFF"/>
          </w:tcPr>
          <w:p w14:paraId="6CEEB4FA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2009</w:t>
            </w:r>
          </w:p>
        </w:tc>
        <w:tc>
          <w:tcPr>
            <w:tcW w:w="993" w:type="dxa"/>
            <w:shd w:val="clear" w:color="auto" w:fill="FFFFFF"/>
          </w:tcPr>
          <w:p w14:paraId="1CA1D841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5</w:t>
            </w:r>
          </w:p>
        </w:tc>
      </w:tr>
      <w:tr w:rsidR="00D51DBB" w:rsidRPr="005677D4" w14:paraId="22DB93AC" w14:textId="77777777" w:rsidTr="003D75AC">
        <w:tc>
          <w:tcPr>
            <w:tcW w:w="8506" w:type="dxa"/>
            <w:shd w:val="clear" w:color="auto" w:fill="FFFFFF"/>
          </w:tcPr>
          <w:p w14:paraId="6A5EFCCC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 xml:space="preserve">Merkelys, Remigijus. </w:t>
            </w:r>
            <w:r w:rsidRPr="005677D4">
              <w:rPr>
                <w:i/>
                <w:noProof/>
                <w:sz w:val="20"/>
                <w:szCs w:val="20"/>
                <w:lang w:val="lt-LT"/>
              </w:rPr>
              <w:t>Fla Vio</w:t>
            </w:r>
            <w:r w:rsidRPr="005677D4">
              <w:rPr>
                <w:noProof/>
                <w:sz w:val="20"/>
                <w:szCs w:val="20"/>
                <w:lang w:val="lt-LT"/>
              </w:rPr>
              <w:t xml:space="preserve"> fleitai, smuikui ir altui</w:t>
            </w:r>
          </w:p>
        </w:tc>
        <w:tc>
          <w:tcPr>
            <w:tcW w:w="992" w:type="dxa"/>
            <w:shd w:val="clear" w:color="auto" w:fill="FFFFFF"/>
          </w:tcPr>
          <w:p w14:paraId="5915018A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2009</w:t>
            </w:r>
          </w:p>
        </w:tc>
        <w:tc>
          <w:tcPr>
            <w:tcW w:w="993" w:type="dxa"/>
            <w:shd w:val="clear" w:color="auto" w:fill="FFFFFF"/>
          </w:tcPr>
          <w:p w14:paraId="15E8E666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  <w:tr w:rsidR="00D51DBB" w:rsidRPr="005677D4" w14:paraId="67F3C2BF" w14:textId="77777777" w:rsidTr="003D75AC">
        <w:tc>
          <w:tcPr>
            <w:tcW w:w="8506" w:type="dxa"/>
            <w:shd w:val="clear" w:color="auto" w:fill="FFFFFF"/>
          </w:tcPr>
          <w:p w14:paraId="5CBD054D" w14:textId="77777777" w:rsidR="00D51DBB" w:rsidRPr="005677D4" w:rsidRDefault="00D51DBB" w:rsidP="00D51DBB">
            <w:pPr>
              <w:rPr>
                <w:noProof/>
                <w:sz w:val="20"/>
                <w:szCs w:val="20"/>
                <w:lang w:val="lt-LT"/>
              </w:rPr>
            </w:pPr>
            <w:r w:rsidRPr="005677D4">
              <w:rPr>
                <w:noProof/>
                <w:sz w:val="20"/>
                <w:szCs w:val="20"/>
                <w:lang w:val="lt-LT"/>
              </w:rPr>
              <w:t>Kutavičius, Bronius. Aštuonios Stasio miniatiūros fleitai, smuikui ir altui</w:t>
            </w:r>
          </w:p>
        </w:tc>
        <w:tc>
          <w:tcPr>
            <w:tcW w:w="992" w:type="dxa"/>
            <w:shd w:val="clear" w:color="auto" w:fill="FFFFFF"/>
          </w:tcPr>
          <w:p w14:paraId="5A813051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2009</w:t>
            </w:r>
          </w:p>
        </w:tc>
        <w:tc>
          <w:tcPr>
            <w:tcW w:w="993" w:type="dxa"/>
            <w:shd w:val="clear" w:color="auto" w:fill="FFFFFF"/>
          </w:tcPr>
          <w:p w14:paraId="292768FF" w14:textId="77777777" w:rsidR="00D51DBB" w:rsidRPr="005677D4" w:rsidRDefault="00D51DBB" w:rsidP="00D51DBB">
            <w:pPr>
              <w:jc w:val="center"/>
              <w:rPr>
                <w:sz w:val="20"/>
                <w:szCs w:val="20"/>
                <w:lang w:val="lt-LT"/>
              </w:rPr>
            </w:pPr>
            <w:r w:rsidRPr="005677D4">
              <w:rPr>
                <w:sz w:val="20"/>
                <w:szCs w:val="20"/>
                <w:lang w:val="lt-LT"/>
              </w:rPr>
              <w:t>4</w:t>
            </w:r>
          </w:p>
        </w:tc>
      </w:tr>
    </w:tbl>
    <w:p w14:paraId="0D82F780" w14:textId="77777777" w:rsidR="003C4189" w:rsidRPr="005677D4" w:rsidRDefault="003C4189" w:rsidP="0045157F">
      <w:pPr>
        <w:rPr>
          <w:b/>
          <w:smallCaps/>
          <w:sz w:val="20"/>
          <w:szCs w:val="20"/>
          <w:lang w:val="lt-LT"/>
        </w:rPr>
      </w:pPr>
    </w:p>
    <w:p w14:paraId="745DA25E" w14:textId="77777777" w:rsidR="00BF5D73" w:rsidRPr="005677D4" w:rsidRDefault="00C31CBF" w:rsidP="0045157F">
      <w:pPr>
        <w:rPr>
          <w:sz w:val="20"/>
          <w:szCs w:val="20"/>
          <w:lang w:val="lt-LT"/>
        </w:rPr>
      </w:pPr>
      <w:r w:rsidRPr="005677D4">
        <w:rPr>
          <w:b/>
          <w:smallCaps/>
          <w:sz w:val="20"/>
          <w:szCs w:val="20"/>
          <w:lang w:val="lt-LT"/>
        </w:rPr>
        <w:t>Pastaba</w:t>
      </w:r>
      <w:r w:rsidRPr="005677D4">
        <w:rPr>
          <w:sz w:val="20"/>
          <w:szCs w:val="20"/>
          <w:lang w:val="lt-LT"/>
        </w:rPr>
        <w:t>. K</w:t>
      </w:r>
      <w:r w:rsidR="00BF5D73" w:rsidRPr="005677D4">
        <w:rPr>
          <w:sz w:val="20"/>
          <w:szCs w:val="20"/>
          <w:lang w:val="lt-LT"/>
        </w:rPr>
        <w:t>ai kurių leidinių kiekis ribotas.</w:t>
      </w:r>
    </w:p>
    <w:sectPr w:rsidR="00BF5D73" w:rsidRPr="005677D4" w:rsidSect="00C15727">
      <w:pgSz w:w="11906" w:h="16838"/>
      <w:pgMar w:top="426" w:right="567" w:bottom="851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1296"/>
  <w:hyphenationZone w:val="396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15974"/>
    <w:rsid w:val="0000182D"/>
    <w:rsid w:val="00041B4F"/>
    <w:rsid w:val="00042BDA"/>
    <w:rsid w:val="00063BBC"/>
    <w:rsid w:val="00087CA3"/>
    <w:rsid w:val="000A6590"/>
    <w:rsid w:val="000B6CC0"/>
    <w:rsid w:val="000D0761"/>
    <w:rsid w:val="000E1335"/>
    <w:rsid w:val="000E763C"/>
    <w:rsid w:val="001122DF"/>
    <w:rsid w:val="001423A0"/>
    <w:rsid w:val="00170395"/>
    <w:rsid w:val="00187392"/>
    <w:rsid w:val="001A514C"/>
    <w:rsid w:val="001C4CEE"/>
    <w:rsid w:val="001D2C28"/>
    <w:rsid w:val="001D3ED3"/>
    <w:rsid w:val="001E393F"/>
    <w:rsid w:val="001E4C9F"/>
    <w:rsid w:val="002139CD"/>
    <w:rsid w:val="00230FA6"/>
    <w:rsid w:val="00252D1C"/>
    <w:rsid w:val="00264CC5"/>
    <w:rsid w:val="00273E83"/>
    <w:rsid w:val="00291930"/>
    <w:rsid w:val="002B6419"/>
    <w:rsid w:val="002C41CC"/>
    <w:rsid w:val="002C58D1"/>
    <w:rsid w:val="002D1F97"/>
    <w:rsid w:val="002E5816"/>
    <w:rsid w:val="00315974"/>
    <w:rsid w:val="00325684"/>
    <w:rsid w:val="00331978"/>
    <w:rsid w:val="0033350A"/>
    <w:rsid w:val="00371521"/>
    <w:rsid w:val="003919BB"/>
    <w:rsid w:val="003C4189"/>
    <w:rsid w:val="003D75AC"/>
    <w:rsid w:val="003F46FC"/>
    <w:rsid w:val="00412D4A"/>
    <w:rsid w:val="00430442"/>
    <w:rsid w:val="0045157F"/>
    <w:rsid w:val="00474930"/>
    <w:rsid w:val="004A1FEF"/>
    <w:rsid w:val="004F3B91"/>
    <w:rsid w:val="005010CA"/>
    <w:rsid w:val="00506AC3"/>
    <w:rsid w:val="005123FF"/>
    <w:rsid w:val="00523230"/>
    <w:rsid w:val="00544622"/>
    <w:rsid w:val="00563FA1"/>
    <w:rsid w:val="00566F80"/>
    <w:rsid w:val="005677D4"/>
    <w:rsid w:val="005742A3"/>
    <w:rsid w:val="005B6E89"/>
    <w:rsid w:val="005C7E91"/>
    <w:rsid w:val="005D66FC"/>
    <w:rsid w:val="005E725B"/>
    <w:rsid w:val="006033F5"/>
    <w:rsid w:val="00645A1D"/>
    <w:rsid w:val="00650552"/>
    <w:rsid w:val="00677D57"/>
    <w:rsid w:val="00693859"/>
    <w:rsid w:val="006A7548"/>
    <w:rsid w:val="006B6406"/>
    <w:rsid w:val="006C2F7C"/>
    <w:rsid w:val="006C69E7"/>
    <w:rsid w:val="006D185B"/>
    <w:rsid w:val="006F59D6"/>
    <w:rsid w:val="007043BB"/>
    <w:rsid w:val="00770478"/>
    <w:rsid w:val="00771E77"/>
    <w:rsid w:val="00774786"/>
    <w:rsid w:val="00837AC8"/>
    <w:rsid w:val="0084720F"/>
    <w:rsid w:val="00881E2D"/>
    <w:rsid w:val="00885B58"/>
    <w:rsid w:val="008A36E8"/>
    <w:rsid w:val="008D1CF7"/>
    <w:rsid w:val="008E0CC0"/>
    <w:rsid w:val="008E7E9F"/>
    <w:rsid w:val="008F7B13"/>
    <w:rsid w:val="009249E4"/>
    <w:rsid w:val="0093374C"/>
    <w:rsid w:val="00983E2D"/>
    <w:rsid w:val="00987129"/>
    <w:rsid w:val="00987514"/>
    <w:rsid w:val="009941CF"/>
    <w:rsid w:val="009B75A0"/>
    <w:rsid w:val="009D51F7"/>
    <w:rsid w:val="009E465F"/>
    <w:rsid w:val="009E746F"/>
    <w:rsid w:val="00A2684D"/>
    <w:rsid w:val="00A4367A"/>
    <w:rsid w:val="00A7628C"/>
    <w:rsid w:val="00AA618F"/>
    <w:rsid w:val="00AA72E7"/>
    <w:rsid w:val="00AC02E0"/>
    <w:rsid w:val="00AD08C0"/>
    <w:rsid w:val="00B50D47"/>
    <w:rsid w:val="00B81484"/>
    <w:rsid w:val="00BA3E27"/>
    <w:rsid w:val="00BC677E"/>
    <w:rsid w:val="00BF5D73"/>
    <w:rsid w:val="00C15727"/>
    <w:rsid w:val="00C31CBF"/>
    <w:rsid w:val="00C56B49"/>
    <w:rsid w:val="00C65169"/>
    <w:rsid w:val="00C86945"/>
    <w:rsid w:val="00C94E19"/>
    <w:rsid w:val="00CA2C06"/>
    <w:rsid w:val="00CA3178"/>
    <w:rsid w:val="00CB0FF0"/>
    <w:rsid w:val="00CB1314"/>
    <w:rsid w:val="00D51DBB"/>
    <w:rsid w:val="00D66823"/>
    <w:rsid w:val="00D94A34"/>
    <w:rsid w:val="00D9665F"/>
    <w:rsid w:val="00DE71F1"/>
    <w:rsid w:val="00DF5747"/>
    <w:rsid w:val="00E42BA5"/>
    <w:rsid w:val="00E507AA"/>
    <w:rsid w:val="00E60FE9"/>
    <w:rsid w:val="00E666EC"/>
    <w:rsid w:val="00E9238F"/>
    <w:rsid w:val="00EB0801"/>
    <w:rsid w:val="00ED2136"/>
    <w:rsid w:val="00EE013C"/>
    <w:rsid w:val="00EE4F19"/>
    <w:rsid w:val="00F0047C"/>
    <w:rsid w:val="00F14F75"/>
    <w:rsid w:val="00F2524A"/>
    <w:rsid w:val="00F631C0"/>
    <w:rsid w:val="00F67E45"/>
    <w:rsid w:val="00F72E22"/>
    <w:rsid w:val="00FB2735"/>
    <w:rsid w:val="00FC6010"/>
    <w:rsid w:val="00FE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5521E"/>
  <w15:chartTrackingRefBased/>
  <w15:docId w15:val="{C499482E-7526-40A8-BE6B-DA4AFB419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15974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uiPriority w:val="22"/>
    <w:qFormat/>
    <w:rsid w:val="00315974"/>
    <w:rPr>
      <w:b/>
      <w:bCs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15974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315974"/>
    <w:rPr>
      <w:rFonts w:ascii="Tahoma" w:eastAsia="Times New Roman" w:hAnsi="Tahoma" w:cs="Tahoma"/>
      <w:sz w:val="16"/>
      <w:szCs w:val="16"/>
      <w:lang w:val="en-GB"/>
    </w:rPr>
  </w:style>
  <w:style w:type="table" w:styleId="Lentelstinklelis">
    <w:name w:val="Table Grid"/>
    <w:basedOn w:val="prastojilentel"/>
    <w:uiPriority w:val="59"/>
    <w:rsid w:val="003159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315974"/>
  </w:style>
  <w:style w:type="character" w:customStyle="1" w:styleId="contentpasted0">
    <w:name w:val="contentpasted0"/>
    <w:rsid w:val="00677D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7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88C06658D9C8DB4A9907BB40A3210BC1" ma:contentTypeVersion="15" ma:contentTypeDescription="Kurkite naują dokumentą." ma:contentTypeScope="" ma:versionID="7cf1a181a5e15d127bcfc04ef1c8f48a">
  <xsd:schema xmlns:xsd="http://www.w3.org/2001/XMLSchema" xmlns:xs="http://www.w3.org/2001/XMLSchema" xmlns:p="http://schemas.microsoft.com/office/2006/metadata/properties" xmlns:ns3="242c6c7f-3652-4ec1-9f39-a531cb0dd81b" xmlns:ns4="2b137e2e-ddd5-423f-9007-99f6b75dcf86" targetNamespace="http://schemas.microsoft.com/office/2006/metadata/properties" ma:root="true" ma:fieldsID="82797538a13ae7eff20d79331d3d49c7" ns3:_="" ns4:_="">
    <xsd:import namespace="242c6c7f-3652-4ec1-9f39-a531cb0dd81b"/>
    <xsd:import namespace="2b137e2e-ddd5-423f-9007-99f6b75dcf8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c6c7f-3652-4ec1-9f39-a531cb0dd8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Bendrinama su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Bendrinta su išsamia informacija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Bendrinimo užuominos maiš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137e2e-ddd5-423f-9007-99f6b75dc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1066A6-275F-4187-8F6F-DEC17AFCDF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B882B8-EC5E-4942-AA1E-4A8BDCA6D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2c6c7f-3652-4ec1-9f39-a531cb0dd81b"/>
    <ds:schemaRef ds:uri="2b137e2e-ddd5-423f-9007-99f6b75dcf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69DAC4-9897-4090-89A4-3BE4752265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340D8F-6343-4D2C-B8AE-F55621669F0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11922</Words>
  <Characters>6797</Characters>
  <Application>Microsoft Office Word</Application>
  <DocSecurity>0</DocSecurity>
  <Lines>56</Lines>
  <Paragraphs>37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Zivile</dc:creator>
  <cp:keywords/>
  <cp:lastModifiedBy>Živilė Tamaševičienė</cp:lastModifiedBy>
  <cp:revision>2</cp:revision>
  <cp:lastPrinted>2015-12-14T10:23:00Z</cp:lastPrinted>
  <dcterms:created xsi:type="dcterms:W3CDTF">2026-09-08T12:23:00Z</dcterms:created>
  <dcterms:modified xsi:type="dcterms:W3CDTF">2026-09-08T12:23:00Z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0x01010088C06658D9C8DB4A9907BB40A3210BC1</vt:lpwstr>
  </property>
</Properties>
</file>